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7AF0" w14:textId="77777777" w:rsidR="009D775D" w:rsidRDefault="009D775D" w:rsidP="009D775D">
      <w:pPr>
        <w:contextualSpacing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</w:t>
      </w:r>
    </w:p>
    <w:p w14:paraId="1DC2B2C0" w14:textId="7BD08E5D" w:rsidR="009D775D" w:rsidRPr="009D775D" w:rsidRDefault="009D775D" w:rsidP="009D775D">
      <w:pPr>
        <w:contextualSpacing/>
        <w:jc w:val="right"/>
        <w:rPr>
          <w:rFonts w:ascii="Arial" w:hAnsi="Arial" w:cs="Arial"/>
          <w:sz w:val="16"/>
          <w:szCs w:val="16"/>
        </w:rPr>
      </w:pPr>
      <w:r w:rsidRPr="009D775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B020D3">
        <w:rPr>
          <w:rFonts w:ascii="Arial" w:hAnsi="Arial" w:cs="Arial"/>
          <w:b/>
          <w:sz w:val="16"/>
          <w:szCs w:val="16"/>
        </w:rPr>
        <w:t>6</w:t>
      </w:r>
      <w:r w:rsidRPr="009D775D">
        <w:rPr>
          <w:rFonts w:ascii="Arial" w:hAnsi="Arial" w:cs="Arial"/>
          <w:sz w:val="16"/>
          <w:szCs w:val="16"/>
        </w:rPr>
        <w:t xml:space="preserve"> </w:t>
      </w:r>
    </w:p>
    <w:p w14:paraId="3DF34BD0" w14:textId="12536BF5" w:rsidR="009D775D" w:rsidRPr="009D775D" w:rsidRDefault="01A35183" w:rsidP="0F97FB84">
      <w:pPr>
        <w:contextualSpacing/>
        <w:jc w:val="right"/>
        <w:rPr>
          <w:rFonts w:ascii="Arial" w:hAnsi="Arial" w:cs="Arial"/>
          <w:b/>
          <w:bCs/>
          <w:sz w:val="16"/>
          <w:szCs w:val="16"/>
          <w:u w:val="single"/>
        </w:rPr>
      </w:pPr>
      <w:r w:rsidRPr="01A35183">
        <w:rPr>
          <w:rFonts w:ascii="Arial" w:hAnsi="Arial" w:cs="Arial"/>
          <w:b/>
          <w:bCs/>
          <w:sz w:val="16"/>
          <w:szCs w:val="16"/>
        </w:rPr>
        <w:t>FECHA: 01/</w:t>
      </w:r>
      <w:r w:rsidR="00085670">
        <w:rPr>
          <w:rFonts w:ascii="Arial" w:hAnsi="Arial" w:cs="Arial"/>
          <w:b/>
          <w:bCs/>
          <w:sz w:val="16"/>
          <w:szCs w:val="16"/>
        </w:rPr>
        <w:t>0</w:t>
      </w:r>
      <w:r w:rsidR="00B020D3">
        <w:rPr>
          <w:rFonts w:ascii="Arial" w:hAnsi="Arial" w:cs="Arial"/>
          <w:b/>
          <w:bCs/>
          <w:sz w:val="16"/>
          <w:szCs w:val="16"/>
        </w:rPr>
        <w:t>4</w:t>
      </w:r>
      <w:r w:rsidRPr="01A35183">
        <w:rPr>
          <w:rFonts w:ascii="Arial" w:hAnsi="Arial" w:cs="Arial"/>
          <w:b/>
          <w:bCs/>
          <w:sz w:val="16"/>
          <w:szCs w:val="16"/>
        </w:rPr>
        <w:t>/202</w:t>
      </w:r>
      <w:r w:rsidR="00085670">
        <w:rPr>
          <w:rFonts w:ascii="Arial" w:hAnsi="Arial" w:cs="Arial"/>
          <w:b/>
          <w:bCs/>
          <w:sz w:val="16"/>
          <w:szCs w:val="16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08027B" w:rsidRPr="009D775D" w14:paraId="26BD9F23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6BD9F21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eastAsia="es-MX"/>
              </w:rPr>
            </w:pPr>
          </w:p>
          <w:p w14:paraId="26BD9F22" w14:textId="7C1B797C" w:rsidR="0008027B" w:rsidRPr="009D775D" w:rsidRDefault="01A35183" w:rsidP="37C6766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01A3518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B020D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PRIMER</w:t>
            </w:r>
            <w:r w:rsidRPr="01A3518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</w:t>
            </w:r>
            <w:r w:rsidR="00B020D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</w:tr>
      <w:tr w:rsidR="0008027B" w:rsidRPr="009D775D" w14:paraId="26BD9F25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24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1. DATOS DE IDENTIFICACIÓN DE LA META</w:t>
            </w:r>
          </w:p>
        </w:tc>
      </w:tr>
      <w:tr w:rsidR="0008027B" w:rsidRPr="009D775D" w14:paraId="26BD9F28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6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7" w14:textId="77777777" w:rsidR="0008027B" w:rsidRPr="009D775D" w:rsidRDefault="00C5605C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 xml:space="preserve">8. </w:t>
            </w:r>
            <w:r w:rsidR="0008027B"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UNEME DEDICAM</w:t>
            </w:r>
          </w:p>
        </w:tc>
      </w:tr>
      <w:tr w:rsidR="0008027B" w:rsidRPr="009D775D" w14:paraId="26BD9F2B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9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A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FASSA</w:t>
            </w:r>
          </w:p>
        </w:tc>
      </w:tr>
      <w:tr w:rsidR="0008027B" w:rsidRPr="009D775D" w14:paraId="26BD9F2E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C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highlight w:val="yellow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2D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Dirección de Prevención y Promoción de la Salud de los Servicios de Salud de Sinaloa</w:t>
            </w:r>
          </w:p>
        </w:tc>
      </w:tr>
      <w:tr w:rsidR="0008027B" w:rsidRPr="009D775D" w14:paraId="26BD9F33" w14:textId="77777777" w:rsidTr="3AD056E3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2F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30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 xml:space="preserve">Dr. Gerardo Kenny Inzunza Leyva,         </w:t>
            </w:r>
          </w:p>
          <w:p w14:paraId="26BD9F31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>Tel: 7587000 Ext.:40399</w:t>
            </w:r>
          </w:p>
          <w:p w14:paraId="26BD9F32" w14:textId="64DEAF1F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16"/>
                <w:lang w:val="es-ES" w:eastAsia="es-MX"/>
              </w:rPr>
              <w:t xml:space="preserve">Correo: </w:t>
            </w:r>
            <w:hyperlink r:id="rId6" w:history="1">
              <w:r w:rsidR="00CE356B" w:rsidRPr="009D775D">
                <w:rPr>
                  <w:rStyle w:val="Hipervnculo"/>
                  <w:rFonts w:ascii="Arial" w:eastAsia="Calibri" w:hAnsi="Arial" w:cs="Arial"/>
                  <w:sz w:val="15"/>
                  <w:szCs w:val="16"/>
                  <w:lang w:val="es-ES" w:eastAsia="es-MX"/>
                </w:rPr>
                <w:t>gerardo.inzunza@saludsinaloa.gob.mx</w:t>
              </w:r>
            </w:hyperlink>
          </w:p>
        </w:tc>
      </w:tr>
      <w:tr w:rsidR="0008027B" w:rsidRPr="009D775D" w14:paraId="26BD9F37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36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2. DATOS DE IDENTIFICACIÓN DEL INDICADOR</w:t>
            </w:r>
          </w:p>
        </w:tc>
      </w:tr>
      <w:tr w:rsidR="0089070D" w:rsidRPr="009D775D" w14:paraId="26BD9F3C" w14:textId="77777777" w:rsidTr="3AD056E3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8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9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3A" w14:textId="77777777" w:rsidR="0089070D" w:rsidRPr="009D775D" w:rsidRDefault="0089070D" w:rsidP="0089070D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9D775D">
              <w:rPr>
                <w:rFonts w:ascii="Arial" w:hAnsi="Arial" w:cs="Arial"/>
                <w:sz w:val="15"/>
                <w:szCs w:val="15"/>
                <w:lang w:val="es-ES"/>
              </w:rPr>
              <w:t xml:space="preserve">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26BD9F3B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1" w14:textId="77777777" w:rsidTr="3AD056E3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26BD9F3D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3E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3F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1951" w:type="pct"/>
            <w:vMerge/>
            <w:vAlign w:val="center"/>
          </w:tcPr>
          <w:p w14:paraId="26BD9F40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6" w14:textId="77777777" w:rsidTr="3AD056E3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26BD9F42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3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4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  <w:tc>
          <w:tcPr>
            <w:tcW w:w="1951" w:type="pct"/>
            <w:vMerge/>
            <w:vAlign w:val="center"/>
          </w:tcPr>
          <w:p w14:paraId="26BD9F45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89070D" w:rsidRPr="009D775D" w14:paraId="26BD9F4A" w14:textId="77777777" w:rsidTr="3AD056E3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7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eastAsia="es-MX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8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9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89070D" w:rsidRPr="009D775D" w14:paraId="26BD9F4E" w14:textId="77777777" w:rsidTr="3AD056E3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26BD9F4B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eastAsia="es-MX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BD9F4C" w14:textId="77777777" w:rsidR="0089070D" w:rsidRPr="009D775D" w:rsidRDefault="0089070D" w:rsidP="0089070D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4D" w14:textId="77777777" w:rsidR="0089070D" w:rsidRPr="009D775D" w:rsidRDefault="0089070D" w:rsidP="0089070D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9D775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9D775D">
              <w:rPr>
                <w:rFonts w:ascii="Arial" w:hAnsi="Arial" w:cs="Arial"/>
                <w:sz w:val="15"/>
                <w:szCs w:val="15"/>
              </w:rPr>
              <w:t xml:space="preserve">Mejorar la detección y diagnóstico oportuno del cáncer en la mujer. </w:t>
            </w:r>
          </w:p>
        </w:tc>
      </w:tr>
      <w:tr w:rsidR="0008027B" w:rsidRPr="009D775D" w14:paraId="26BD9F51" w14:textId="77777777" w:rsidTr="3AD056E3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4F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6BD9F50" w14:textId="77777777" w:rsidR="0008027B" w:rsidRPr="009D775D" w:rsidRDefault="00C5605C" w:rsidP="0008027B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5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sz w:val="15"/>
                <w:szCs w:val="15"/>
                <w:lang w:eastAsia="es-MX"/>
              </w:rPr>
              <w:t xml:space="preserve">8.1.- </w:t>
            </w:r>
            <w:r w:rsidR="0008027B" w:rsidRPr="009D775D">
              <w:rPr>
                <w:rFonts w:ascii="Arial" w:eastAsia="Calibri" w:hAnsi="Arial" w:cs="Arial"/>
                <w:sz w:val="15"/>
                <w:szCs w:val="15"/>
                <w:lang w:eastAsia="es-MX"/>
              </w:rPr>
              <w:t>Brindar acciones de detección oportuna a la población de su área de influencia</w:t>
            </w:r>
          </w:p>
        </w:tc>
      </w:tr>
      <w:tr w:rsidR="0008027B" w:rsidRPr="009D775D" w14:paraId="26BD9F54" w14:textId="77777777" w:rsidTr="3AD056E3">
        <w:trPr>
          <w:gridAfter w:val="1"/>
          <w:wAfter w:w="1951" w:type="pct"/>
          <w:trHeight w:val="39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52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53" w14:textId="77777777" w:rsidR="0008027B" w:rsidRPr="009D775D" w:rsidRDefault="0008027B" w:rsidP="0008027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</w:pPr>
            <w:r w:rsidRPr="009D775D">
              <w:rPr>
                <w:rFonts w:ascii="Arial" w:eastAsia="Times New Roman" w:hAnsi="Arial" w:cs="Arial"/>
                <w:sz w:val="15"/>
                <w:szCs w:val="15"/>
                <w:lang w:eastAsia="es-ES_tradnl"/>
              </w:rPr>
              <w:t xml:space="preserve">Identificar de manera temprana el cáncer de mama </w:t>
            </w:r>
          </w:p>
        </w:tc>
      </w:tr>
      <w:tr w:rsidR="0008027B" w:rsidRPr="009D775D" w14:paraId="26BD9F59" w14:textId="77777777" w:rsidTr="3AD056E3">
        <w:trPr>
          <w:gridAfter w:val="1"/>
          <w:wAfter w:w="1951" w:type="pct"/>
          <w:trHeight w:val="272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D9F55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6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7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6BD9F58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eastAsia="es-MX"/>
              </w:rPr>
              <w:t>Indicador Acumulado o Periódico</w:t>
            </w:r>
          </w:p>
        </w:tc>
      </w:tr>
      <w:tr w:rsidR="0008027B" w:rsidRPr="009D775D" w14:paraId="26BD9F5E" w14:textId="77777777" w:rsidTr="3AD056E3">
        <w:trPr>
          <w:gridAfter w:val="1"/>
          <w:wAfter w:w="1951" w:type="pct"/>
          <w:trHeight w:val="777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D9F5A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 xml:space="preserve">19975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6BD9F5B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Estudios de mastografía en mujeres de 40 a 69 años de edad/ número de mastografías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5C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BD9F5D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color w:val="000000"/>
                <w:sz w:val="15"/>
                <w:szCs w:val="20"/>
                <w:lang w:val="es-ES" w:eastAsia="es-MX"/>
              </w:rPr>
              <w:t>Periódico</w:t>
            </w:r>
          </w:p>
        </w:tc>
      </w:tr>
      <w:tr w:rsidR="0008027B" w:rsidRPr="009D775D" w14:paraId="26BD9F64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6BD9F63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  <w:t>3. CUMPLIMIENTO:</w:t>
            </w:r>
          </w:p>
        </w:tc>
      </w:tr>
      <w:tr w:rsidR="0008027B" w:rsidRPr="009D775D" w14:paraId="26BD9F67" w14:textId="77777777" w:rsidTr="3AD056E3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5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6" w14:textId="029B47BA" w:rsidR="0008027B" w:rsidRPr="009D775D" w:rsidRDefault="01A35183" w:rsidP="293C9A0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5"/>
                <w:szCs w:val="15"/>
                <w:lang w:val="es-ES" w:eastAsia="es-MX"/>
              </w:rPr>
            </w:pPr>
            <w:r w:rsidRPr="01A35183">
              <w:rPr>
                <w:rFonts w:ascii="Arial" w:eastAsia="Calibri" w:hAnsi="Arial" w:cs="Arial"/>
                <w:color w:val="000000" w:themeColor="text1"/>
                <w:sz w:val="15"/>
                <w:szCs w:val="15"/>
                <w:lang w:val="es-ES" w:eastAsia="es-MX"/>
              </w:rPr>
              <w:t>7000 (meta especifica de UNEME DEDICAM)</w:t>
            </w:r>
          </w:p>
        </w:tc>
      </w:tr>
      <w:tr w:rsidR="0008027B" w:rsidRPr="009D775D" w14:paraId="26BD9F6D" w14:textId="77777777" w:rsidTr="3AD056E3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8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D9F69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A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B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6BD9F6C" w14:textId="77777777" w:rsidR="0008027B" w:rsidRPr="009D775D" w:rsidRDefault="0008027B" w:rsidP="0008027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Cuarto Trimestre</w:t>
            </w:r>
          </w:p>
        </w:tc>
      </w:tr>
      <w:tr w:rsidR="0008027B" w:rsidRPr="009D775D" w14:paraId="26BD9F73" w14:textId="77777777" w:rsidTr="3AD056E3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6BD9F6E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9F6F" w14:textId="41E46601" w:rsidR="0008027B" w:rsidRPr="009D775D" w:rsidRDefault="0008027B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0" w14:textId="56E6CEA0" w:rsidR="0008027B" w:rsidRPr="009D775D" w:rsidRDefault="0008027B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1" w14:textId="22FF942E" w:rsidR="0008027B" w:rsidRPr="009D775D" w:rsidRDefault="0008027B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15"/>
                <w:lang w:val="es-ES" w:eastAsia="es-MX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72" w14:textId="45107259" w:rsidR="00B66DDC" w:rsidRPr="009D775D" w:rsidRDefault="00B66DDC" w:rsidP="00F0615F">
            <w:pPr>
              <w:spacing w:after="0" w:line="240" w:lineRule="auto"/>
              <w:jc w:val="center"/>
              <w:rPr>
                <w:rFonts w:ascii="Arial" w:eastAsia="Calibri" w:hAnsi="Arial" w:cs="Arial"/>
                <w:sz w:val="15"/>
                <w:szCs w:val="20"/>
                <w:lang w:val="es-ES" w:eastAsia="es-MX"/>
              </w:rPr>
            </w:pPr>
          </w:p>
        </w:tc>
      </w:tr>
      <w:tr w:rsidR="0008027B" w:rsidRPr="009D775D" w14:paraId="26BD9F7B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BD9F7A" w14:textId="77777777" w:rsidR="0008027B" w:rsidRPr="009D775D" w:rsidRDefault="0008027B" w:rsidP="0008027B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20"/>
                <w:lang w:val="es-ES" w:eastAsia="es-MX"/>
              </w:rPr>
            </w:pPr>
            <w:r w:rsidRPr="009D775D">
              <w:rPr>
                <w:rFonts w:ascii="Arial" w:eastAsia="Calibri" w:hAnsi="Arial" w:cs="Arial"/>
                <w:b/>
                <w:sz w:val="15"/>
                <w:szCs w:val="20"/>
                <w:lang w:val="es-ES" w:eastAsia="es-MX"/>
              </w:rPr>
              <w:t>4.- ACCIONES PARA EL LOGRO DE OBJETIVO:</w:t>
            </w:r>
          </w:p>
        </w:tc>
      </w:tr>
      <w:tr w:rsidR="0008027B" w:rsidRPr="009D775D" w14:paraId="26BD9F7D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7C" w14:textId="62897974" w:rsidR="0008027B" w:rsidRPr="009D775D" w:rsidRDefault="00CF5F02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A) centro de llamado par</w:t>
            </w:r>
            <w:r w:rsidR="2CB48155"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a agendar citas</w:t>
            </w:r>
          </w:p>
        </w:tc>
      </w:tr>
      <w:tr w:rsidR="0008027B" w:rsidRPr="009D775D" w14:paraId="26BD9F7F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7E" w14:textId="04DE0BD8" w:rsidR="0008027B" w:rsidRPr="009D775D" w:rsidRDefault="2CB48155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B) seguimiento de pacientes</w:t>
            </w:r>
          </w:p>
        </w:tc>
      </w:tr>
      <w:tr w:rsidR="0008027B" w:rsidRPr="009D775D" w14:paraId="26BD9F81" w14:textId="77777777" w:rsidTr="3AD056E3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6BD9F80" w14:textId="189A90C8" w:rsidR="0008027B" w:rsidRPr="009D775D" w:rsidRDefault="2CB48155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CB48155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>C) referencia de unidades de 1er nivel</w:t>
            </w:r>
          </w:p>
        </w:tc>
      </w:tr>
      <w:tr w:rsidR="0008027B" w:rsidRPr="009D775D" w14:paraId="26BD9F83" w14:textId="77777777" w:rsidTr="3AD056E3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BD9F82" w14:textId="5E281E9F" w:rsidR="0008027B" w:rsidRPr="009D775D" w:rsidRDefault="293C9A0D" w:rsidP="293C9A0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</w:pPr>
            <w:r w:rsidRPr="293C9A0D">
              <w:rPr>
                <w:rFonts w:ascii="Arial" w:eastAsia="Calibri" w:hAnsi="Arial" w:cs="Arial"/>
                <w:b/>
                <w:bCs/>
                <w:sz w:val="15"/>
                <w:szCs w:val="15"/>
                <w:lang w:val="es-ES" w:eastAsia="es-MX"/>
              </w:rPr>
              <w:t xml:space="preserve">Observaciones (Justificaciones). </w:t>
            </w:r>
          </w:p>
        </w:tc>
      </w:tr>
    </w:tbl>
    <w:p w14:paraId="795EBB53" w14:textId="260D977E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0125558E" w14:textId="0A8EB906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26BD9F84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3AD056E3">
        <w:rPr>
          <w:rFonts w:ascii="Arial" w:eastAsia="Calibri" w:hAnsi="Arial" w:cs="Arial"/>
          <w:b/>
          <w:bCs/>
          <w:sz w:val="18"/>
          <w:szCs w:val="18"/>
          <w:lang w:val="es-ES" w:eastAsia="es-MX"/>
        </w:rPr>
        <w:t>ELABORÓ</w:t>
      </w:r>
    </w:p>
    <w:p w14:paraId="614C4155" w14:textId="1A72FB24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7D13E12F" w14:textId="70C89CB5" w:rsidR="3AD056E3" w:rsidRDefault="3AD056E3" w:rsidP="3AD056E3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lang w:val="es-ES" w:eastAsia="es-MX"/>
        </w:rPr>
      </w:pPr>
    </w:p>
    <w:p w14:paraId="26BD9F85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>DRA. ANA ISABEL ACOSTA MENDOZA</w:t>
      </w:r>
    </w:p>
    <w:p w14:paraId="26BD9F86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>COORDINADORA ESTATAL DE CÁNCER DE LA MUJER</w:t>
      </w:r>
    </w:p>
    <w:p w14:paraId="26BD9F87" w14:textId="77777777" w:rsidR="0008027B" w:rsidRPr="009D775D" w:rsidRDefault="0008027B" w:rsidP="0008027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20"/>
          <w:lang w:val="es-ES" w:eastAsia="es-MX"/>
        </w:rPr>
      </w:pPr>
      <w:r w:rsidRPr="009D775D">
        <w:rPr>
          <w:rFonts w:ascii="Arial" w:eastAsia="Calibri" w:hAnsi="Arial" w:cs="Arial"/>
          <w:b/>
          <w:sz w:val="18"/>
          <w:szCs w:val="20"/>
          <w:lang w:val="es-ES" w:eastAsia="es-MX"/>
        </w:rPr>
        <w:t xml:space="preserve">NOMBRE </w:t>
      </w:r>
    </w:p>
    <w:p w14:paraId="26BD9F88" w14:textId="77777777" w:rsidR="00BB7A9A" w:rsidRPr="009D775D" w:rsidRDefault="00BB7A9A">
      <w:pPr>
        <w:rPr>
          <w:rFonts w:ascii="Arial" w:hAnsi="Arial" w:cs="Arial"/>
        </w:rPr>
      </w:pPr>
    </w:p>
    <w:sectPr w:rsidR="00BB7A9A" w:rsidRPr="009D77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CE88C" w14:textId="77777777" w:rsidR="00475558" w:rsidRDefault="00475558" w:rsidP="0008027B">
      <w:pPr>
        <w:spacing w:after="0" w:line="240" w:lineRule="auto"/>
      </w:pPr>
      <w:r>
        <w:separator/>
      </w:r>
    </w:p>
  </w:endnote>
  <w:endnote w:type="continuationSeparator" w:id="0">
    <w:p w14:paraId="2BF50BAC" w14:textId="77777777" w:rsidR="00475558" w:rsidRDefault="00475558" w:rsidP="0008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DA0F" w14:textId="77777777" w:rsidR="00475558" w:rsidRDefault="00475558" w:rsidP="0008027B">
      <w:pPr>
        <w:spacing w:after="0" w:line="240" w:lineRule="auto"/>
      </w:pPr>
      <w:r>
        <w:separator/>
      </w:r>
    </w:p>
  </w:footnote>
  <w:footnote w:type="continuationSeparator" w:id="0">
    <w:p w14:paraId="3F509047" w14:textId="77777777" w:rsidR="00475558" w:rsidRDefault="00475558" w:rsidP="0008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9F8D" w14:textId="77777777" w:rsidR="0008027B" w:rsidRDefault="0008027B">
    <w:pPr>
      <w:pStyle w:val="Encabezado"/>
    </w:pPr>
    <w:r w:rsidRPr="0008027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BD9F8E" wp14:editId="26BD9F8F">
              <wp:simplePos x="0" y="0"/>
              <wp:positionH relativeFrom="column">
                <wp:posOffset>4520565</wp:posOffset>
              </wp:positionH>
              <wp:positionV relativeFrom="paragraph">
                <wp:posOffset>-392430</wp:posOffset>
              </wp:positionV>
              <wp:extent cx="2000885" cy="847725"/>
              <wp:effectExtent l="0" t="0" r="0" b="9525"/>
              <wp:wrapSquare wrapText="bothSides"/>
              <wp:docPr id="1618663562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D9F92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Palacio de Gobierno</w:t>
                          </w:r>
                        </w:p>
                        <w:p w14:paraId="26BD9F93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Planta Baja, </w:t>
                          </w:r>
                          <w:r w:rsidRPr="0008027B">
                            <w:rPr>
                              <w:sz w:val="18"/>
                            </w:rPr>
                            <w:t>Av. Insurgentes S/N</w:t>
                          </w:r>
                        </w:p>
                        <w:p w14:paraId="26BD9F94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Col. Centro Sinaloa,</w:t>
                          </w:r>
                        </w:p>
                        <w:p w14:paraId="26BD9F95" w14:textId="77777777" w:rsidR="0008027B" w:rsidRPr="0008027B" w:rsidRDefault="0008027B" w:rsidP="0008027B">
                          <w:pPr>
                            <w:pStyle w:val="Sinespaciado"/>
                            <w:rPr>
                              <w:sz w:val="18"/>
                            </w:rPr>
                          </w:pPr>
                          <w:r w:rsidRPr="0008027B">
                            <w:rPr>
                              <w:sz w:val="18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26BD9F8E">
              <v:stroke joinstyle="miter"/>
              <v:path gradientshapeok="t" o:connecttype="rect"/>
            </v:shapetype>
            <v:shape id="Cuadro de texto 74680" style="position:absolute;margin-left:355.95pt;margin-top:-30.9pt;width:157.5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">
              <v:textbox>
                <w:txbxContent>
                  <w:p w:rsidRPr="0008027B" w:rsidR="0008027B" w:rsidP="0008027B" w:rsidRDefault="0008027B" w14:paraId="26BD9F92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Palacio de Gobierno</w:t>
                    </w:r>
                  </w:p>
                  <w:p w:rsidRPr="0008027B" w:rsidR="0008027B" w:rsidP="0008027B" w:rsidRDefault="0008027B" w14:paraId="26BD9F93" w14:textId="77777777">
                    <w:pPr>
                      <w:pStyle w:val="Sinespaciado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Planta Baja, </w:t>
                    </w:r>
                    <w:r w:rsidRPr="0008027B">
                      <w:rPr>
                        <w:sz w:val="18"/>
                      </w:rPr>
                      <w:t>Av. Insurgentes S/N</w:t>
                    </w:r>
                  </w:p>
                  <w:p w:rsidRPr="0008027B" w:rsidR="0008027B" w:rsidP="0008027B" w:rsidRDefault="0008027B" w14:paraId="26BD9F94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Col. Centro Sinaloa,</w:t>
                    </w:r>
                  </w:p>
                  <w:p w:rsidRPr="0008027B" w:rsidR="0008027B" w:rsidP="0008027B" w:rsidRDefault="0008027B" w14:paraId="26BD9F95" w14:textId="77777777">
                    <w:pPr>
                      <w:pStyle w:val="Sinespaciado"/>
                      <w:rPr>
                        <w:sz w:val="18"/>
                      </w:rPr>
                    </w:pPr>
                    <w:r w:rsidRPr="0008027B">
                      <w:rPr>
                        <w:sz w:val="18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027B">
      <w:rPr>
        <w:rFonts w:ascii="Times New Roman" w:eastAsia="Calibri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 wp14:anchorId="26BD9F90" wp14:editId="26BD9F91">
          <wp:simplePos x="0" y="0"/>
          <wp:positionH relativeFrom="column">
            <wp:posOffset>-318135</wp:posOffset>
          </wp:positionH>
          <wp:positionV relativeFrom="paragraph">
            <wp:posOffset>-373380</wp:posOffset>
          </wp:positionV>
          <wp:extent cx="2072640" cy="819150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7B"/>
    <w:rsid w:val="000771D2"/>
    <w:rsid w:val="0008027B"/>
    <w:rsid w:val="00085670"/>
    <w:rsid w:val="00090A1C"/>
    <w:rsid w:val="000A296A"/>
    <w:rsid w:val="000E364C"/>
    <w:rsid w:val="0010124D"/>
    <w:rsid w:val="00105168"/>
    <w:rsid w:val="00107FBB"/>
    <w:rsid w:val="001769DF"/>
    <w:rsid w:val="001A1B20"/>
    <w:rsid w:val="002F579F"/>
    <w:rsid w:val="00383FA2"/>
    <w:rsid w:val="00390750"/>
    <w:rsid w:val="003C03B8"/>
    <w:rsid w:val="00471DE3"/>
    <w:rsid w:val="00475558"/>
    <w:rsid w:val="004A25AD"/>
    <w:rsid w:val="0050445F"/>
    <w:rsid w:val="00632794"/>
    <w:rsid w:val="006A7543"/>
    <w:rsid w:val="006C3A5E"/>
    <w:rsid w:val="007013D8"/>
    <w:rsid w:val="00727EA8"/>
    <w:rsid w:val="00756DAD"/>
    <w:rsid w:val="007F6149"/>
    <w:rsid w:val="00806C83"/>
    <w:rsid w:val="008751CE"/>
    <w:rsid w:val="0089070D"/>
    <w:rsid w:val="00935A69"/>
    <w:rsid w:val="0094418C"/>
    <w:rsid w:val="009601FE"/>
    <w:rsid w:val="00962DF6"/>
    <w:rsid w:val="009D775D"/>
    <w:rsid w:val="00A56E90"/>
    <w:rsid w:val="00A96BBC"/>
    <w:rsid w:val="00AA7987"/>
    <w:rsid w:val="00B020D3"/>
    <w:rsid w:val="00B214E1"/>
    <w:rsid w:val="00B66DDC"/>
    <w:rsid w:val="00BB7A9A"/>
    <w:rsid w:val="00BD2ABA"/>
    <w:rsid w:val="00C5605C"/>
    <w:rsid w:val="00CE356B"/>
    <w:rsid w:val="00CF5F02"/>
    <w:rsid w:val="00D33033"/>
    <w:rsid w:val="00EA180B"/>
    <w:rsid w:val="00EF7FE3"/>
    <w:rsid w:val="00F0615F"/>
    <w:rsid w:val="00F30742"/>
    <w:rsid w:val="00F53DF0"/>
    <w:rsid w:val="00FA2A11"/>
    <w:rsid w:val="00FB717D"/>
    <w:rsid w:val="01A35183"/>
    <w:rsid w:val="0F97FB84"/>
    <w:rsid w:val="293C9A0D"/>
    <w:rsid w:val="2CB48155"/>
    <w:rsid w:val="37C6766B"/>
    <w:rsid w:val="3AD056E3"/>
    <w:rsid w:val="7DD4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D9F1F"/>
  <w15:chartTrackingRefBased/>
  <w15:docId w15:val="{62D2DC90-7C58-4ACF-BB6B-12BDAF8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27B"/>
  </w:style>
  <w:style w:type="paragraph" w:styleId="Piedepgina">
    <w:name w:val="footer"/>
    <w:basedOn w:val="Normal"/>
    <w:link w:val="PiedepginaCar"/>
    <w:uiPriority w:val="99"/>
    <w:unhideWhenUsed/>
    <w:rsid w:val="00080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27B"/>
  </w:style>
  <w:style w:type="paragraph" w:styleId="Sinespaciado">
    <w:name w:val="No Spacing"/>
    <w:uiPriority w:val="1"/>
    <w:qFormat/>
    <w:rsid w:val="0008027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9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CE356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356B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F0615F"/>
  </w:style>
  <w:style w:type="character" w:customStyle="1" w:styleId="eop">
    <w:name w:val="eop"/>
    <w:basedOn w:val="Fuentedeprrafopredeter"/>
    <w:rsid w:val="00F0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rdo.inzunza@saludsinaloa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1974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</dc:creator>
  <cp:keywords/>
  <dc:description/>
  <cp:lastModifiedBy>Alba sanchez</cp:lastModifiedBy>
  <cp:revision>40</cp:revision>
  <dcterms:created xsi:type="dcterms:W3CDTF">2023-04-27T21:47:00Z</dcterms:created>
  <dcterms:modified xsi:type="dcterms:W3CDTF">2026-03-25T20:45:00Z</dcterms:modified>
</cp:coreProperties>
</file>