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2EE3" w:rsidR="00294AFF" w:rsidP="1E2E63BF" w:rsidRDefault="26197459" w14:paraId="36657748" w14:textId="3F2EC88A">
      <w:pPr>
        <w:spacing w:before="0" w:beforeAutospacing="off" w:after="0" w:afterAutospacing="off"/>
        <w:jc w:val="right"/>
      </w:pPr>
      <w:r w:rsidRPr="61F404E0" w:rsidR="1E2E63B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PED 202</w:t>
      </w:r>
      <w:r w:rsidRPr="61F404E0" w:rsidR="2BEDA53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6</w:t>
      </w:r>
      <w:r w:rsidRPr="61F404E0" w:rsidR="1E2E63B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61F404E0" w:rsidR="1E2E63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Pr="005E2EE3" w:rsidR="00294AFF" w:rsidP="38C0F082" w:rsidRDefault="26197459" w14:paraId="6094BD58" w14:textId="474562F9">
      <w:pPr>
        <w:spacing w:before="0" w:beforeAutospacing="off" w:after="0" w:afterAutospacing="off"/>
        <w:jc w:val="right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</w:pPr>
      <w:r w:rsidRPr="61F404E0" w:rsidR="38C0F08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</w:t>
      </w:r>
      <w:r w:rsidRPr="61F404E0" w:rsidR="6C629F9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10</w:t>
      </w:r>
      <w:r w:rsidRPr="61F404E0" w:rsidR="38C0F08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/0</w:t>
      </w:r>
      <w:r w:rsidRPr="61F404E0" w:rsidR="47B5FD4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4</w:t>
      </w:r>
      <w:r w:rsidRPr="61F404E0" w:rsidR="38C0F08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/2026</w:t>
      </w:r>
    </w:p>
    <w:tbl>
      <w:tblPr>
        <w:tblW w:w="14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6"/>
        <w:gridCol w:w="746"/>
        <w:gridCol w:w="88"/>
        <w:gridCol w:w="156"/>
        <w:gridCol w:w="725"/>
        <w:gridCol w:w="486"/>
        <w:gridCol w:w="1459"/>
        <w:gridCol w:w="128"/>
        <w:gridCol w:w="1433"/>
        <w:gridCol w:w="128"/>
        <w:gridCol w:w="1524"/>
        <w:gridCol w:w="5642"/>
      </w:tblGrid>
      <w:tr w:rsidRPr="00BC0625" w:rsidR="00294AFF" w:rsidTr="61F404E0" w14:paraId="0A3A9D31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BC0625" w:rsidR="00294AFF" w:rsidP="26197459" w:rsidRDefault="26197459" w14:paraId="56332883" w14:textId="3E8A6943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61F404E0" w:rsidR="1E2E63BF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FICHA TÉCNICA DE REPORTE DE INDICADORES PED 2022 -</w:t>
            </w:r>
            <w:r w:rsidRPr="61F404E0" w:rsidR="1E2E63BF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2027 </w:t>
            </w:r>
            <w:r w:rsidRPr="61F404E0" w:rsidR="563A43F8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PRIMER</w:t>
            </w:r>
            <w:r w:rsidRPr="61F404E0" w:rsidR="1E2E63BF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  <w:r w:rsidRPr="61F404E0" w:rsidR="1E2E63BF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TRIMESTRE 202</w:t>
            </w:r>
            <w:r w:rsidRPr="61F404E0" w:rsidR="717B3790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6</w:t>
            </w:r>
          </w:p>
        </w:tc>
      </w:tr>
      <w:tr w:rsidRPr="00BC0625" w:rsidR="00294AFF" w:rsidTr="61F404E0" w14:paraId="474CB100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C0625" w:rsidR="00294AFF" w:rsidP="00CA7BA3" w:rsidRDefault="00294AFF" w14:paraId="4F359509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Pr="00BC0625" w:rsidR="00294AFF" w:rsidTr="61F404E0" w14:paraId="0F68D40A" w14:textId="77777777">
        <w:trPr>
          <w:gridAfter w:val="1"/>
          <w:wAfter w:w="5642" w:type="dxa"/>
          <w:trHeight w:val="315"/>
        </w:trPr>
        <w:tc>
          <w:tcPr>
            <w:tcW w:w="3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C0625" w:rsidR="00294AFF" w:rsidP="00CA7BA3" w:rsidRDefault="00294AFF" w14:paraId="77AFBE14" w14:textId="77777777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15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C0625" w:rsidR="00294AFF" w:rsidP="00CA7BA3" w:rsidRDefault="00294AFF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BC0625" w:rsidR="00294AFF" w:rsidTr="61F404E0" w14:paraId="24BAEA0F" w14:textId="77777777">
        <w:trPr>
          <w:gridAfter w:val="1"/>
          <w:wAfter w:w="5642" w:type="dxa"/>
          <w:trHeight w:val="315"/>
        </w:trPr>
        <w:tc>
          <w:tcPr>
            <w:tcW w:w="3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C0625" w:rsidR="00294AFF" w:rsidP="00CA7BA3" w:rsidRDefault="00294AFF" w14:paraId="473F9D8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158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C0625" w:rsidR="00294AFF" w:rsidP="00CA7BA3" w:rsidRDefault="00294AFF" w14:paraId="1E9AAC2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:rsidRPr="00BC0625" w:rsidR="00294AFF" w:rsidP="00CA7BA3" w:rsidRDefault="00294AFF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BC0625" w:rsidR="00294AFF" w:rsidTr="61F404E0" w14:paraId="33665159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C0625" w:rsidR="00294AFF" w:rsidP="00CA7BA3" w:rsidRDefault="00294AFF" w14:paraId="6881BEA8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Pr="00BC0625" w:rsidR="00294AFF" w:rsidTr="61F404E0" w14:paraId="282B9210" w14:textId="77777777">
        <w:trPr>
          <w:trHeight w:val="217"/>
        </w:trPr>
        <w:tc>
          <w:tcPr>
            <w:tcW w:w="2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424EA9AE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586F04F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8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254957E0" w14:textId="77777777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sz w:val="15"/>
                <w:szCs w:val="16"/>
                <w:lang w:val="es-ES"/>
              </w:rPr>
              <w:t>I. Bienestar Social Sostenible</w:t>
            </w:r>
            <w:r w:rsidRPr="00BC0625">
              <w:rPr>
                <w:rFonts w:ascii="Arial" w:hAnsi="Arial" w:cs="Arial" w:eastAsiaTheme="minorHAnsi"/>
                <w:b/>
                <w:bCs/>
                <w:sz w:val="15"/>
                <w:szCs w:val="16"/>
                <w:lang w:eastAsia="en-US"/>
              </w:rPr>
              <w:t xml:space="preserve"> </w:t>
            </w:r>
          </w:p>
        </w:tc>
        <w:tc>
          <w:tcPr>
            <w:tcW w:w="5642" w:type="dxa"/>
            <w:vMerge w:val="restart"/>
            <w:tcMar/>
            <w:vAlign w:val="center"/>
          </w:tcPr>
          <w:p w:rsidRPr="00BC0625" w:rsidR="00294AFF" w:rsidP="00CA7BA3" w:rsidRDefault="00294AFF" w14:paraId="02EB378F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BC0625" w:rsidR="00294AFF" w:rsidTr="61F404E0" w14:paraId="3DDA0294" w14:textId="77777777">
        <w:trPr>
          <w:trHeight w:val="217"/>
        </w:trPr>
        <w:tc>
          <w:tcPr>
            <w:tcW w:w="2226" w:type="dxa"/>
            <w:vMerge/>
            <w:tcMar/>
            <w:vAlign w:val="center"/>
            <w:hideMark/>
          </w:tcPr>
          <w:p w:rsidRPr="00BC0625" w:rsidR="00294AFF" w:rsidP="00CA7BA3" w:rsidRDefault="00294AFF" w14:paraId="6A05A809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652ADDA2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8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1FF82F91" w14:textId="26BAD0A4">
            <w:pPr>
              <w:rPr>
                <w:rFonts w:ascii="Arial" w:hAnsi="Arial" w:eastAsia="Arial" w:cs="Arial"/>
                <w:sz w:val="15"/>
                <w:szCs w:val="15"/>
              </w:rPr>
            </w:pPr>
            <w:r w:rsidRPr="29BF5BC5" w:rsidR="00294AFF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Objetivo Prioritario 2.1 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 xml:space="preserve">Expresa la proporción de menores de 5 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>años de edad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 xml:space="preserve"> que fallecen en el estado tomando como población base el total de niños nacidos vivos en el año.</w:t>
            </w:r>
          </w:p>
        </w:tc>
        <w:tc>
          <w:tcPr>
            <w:tcW w:w="5642" w:type="dxa"/>
            <w:vMerge/>
            <w:tcMar/>
            <w:vAlign w:val="center"/>
          </w:tcPr>
          <w:p w:rsidRPr="00BC0625" w:rsidR="00294AFF" w:rsidP="00CA7BA3" w:rsidRDefault="00294AFF" w14:paraId="5A39BBE3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BC0625" w:rsidR="00294AFF" w:rsidTr="61F404E0" w14:paraId="3CD57E1E" w14:textId="77777777">
        <w:trPr>
          <w:trHeight w:val="217"/>
        </w:trPr>
        <w:tc>
          <w:tcPr>
            <w:tcW w:w="2226" w:type="dxa"/>
            <w:vMerge/>
            <w:tcMar/>
            <w:vAlign w:val="center"/>
            <w:hideMark/>
          </w:tcPr>
          <w:p w:rsidRPr="00BC0625" w:rsidR="00294AFF" w:rsidP="00CA7BA3" w:rsidRDefault="00294AFF" w14:paraId="41C8F396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6E83686B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8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1F6BDA31" w14:textId="61660BDA">
            <w:pPr>
              <w:rPr>
                <w:rFonts w:ascii="Arial" w:hAnsi="Arial" w:eastAsia="Times New Roman" w:cs="Arial"/>
                <w:sz w:val="15"/>
                <w:szCs w:val="15"/>
              </w:rPr>
            </w:pPr>
            <w:r w:rsidRPr="29BF5BC5" w:rsidR="00294AFF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Estrategia </w:t>
            </w:r>
            <w:r w:rsidRPr="29BF5BC5" w:rsidR="00294AFF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2.1.2 </w:t>
            </w:r>
            <w:r w:rsidRPr="29BF5BC5" w:rsidR="00294AFF">
              <w:rPr>
                <w:rFonts w:ascii="Arial" w:hAnsi="Arial" w:cs="Arial"/>
                <w:sz w:val="15"/>
                <w:szCs w:val="15"/>
              </w:rPr>
              <w:t>Promover</w:t>
            </w:r>
            <w:r w:rsidRPr="29BF5BC5" w:rsidR="00294AFF">
              <w:rPr>
                <w:rFonts w:ascii="Arial" w:hAnsi="Arial" w:cs="Arial"/>
                <w:sz w:val="15"/>
                <w:szCs w:val="15"/>
              </w:rPr>
              <w:t xml:space="preserve"> signos de alarma de enfermedades infecciosas y oncológicas a padres y tutores.</w:t>
            </w:r>
          </w:p>
        </w:tc>
        <w:tc>
          <w:tcPr>
            <w:tcW w:w="5642" w:type="dxa"/>
            <w:vMerge/>
            <w:tcMar/>
            <w:vAlign w:val="center"/>
          </w:tcPr>
          <w:p w:rsidRPr="00BC0625" w:rsidR="00294AFF" w:rsidP="00CA7BA3" w:rsidRDefault="00294AFF" w14:paraId="72A3D3EC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BC0625" w:rsidR="00294AFF" w:rsidTr="61F404E0" w14:paraId="075BF9B2" w14:textId="77777777">
        <w:trPr>
          <w:gridAfter w:val="1"/>
          <w:wAfter w:w="5642" w:type="dxa"/>
          <w:trHeight w:val="217"/>
        </w:trPr>
        <w:tc>
          <w:tcPr>
            <w:tcW w:w="2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01EAC605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116B4BB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8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3FB7DD3E" w14:textId="53DE7E97">
            <w:pPr>
              <w:rPr>
                <w:rFonts w:ascii="Arial" w:hAnsi="Arial" w:eastAsia="Arial" w:cs="Arial"/>
                <w:sz w:val="15"/>
                <w:szCs w:val="15"/>
              </w:rPr>
            </w:pPr>
            <w:r w:rsidRPr="29BF5BC5" w:rsidR="00294AFF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Objetivo Prioritario 2.1 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 xml:space="preserve">Expresa la proporción de menores de 5 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>años de edad</w:t>
            </w:r>
            <w:r w:rsidRPr="29BF5BC5" w:rsidR="00294AFF">
              <w:rPr>
                <w:rFonts w:ascii="Arial" w:hAnsi="Arial" w:eastAsia="Arial" w:cs="Arial"/>
                <w:sz w:val="15"/>
                <w:szCs w:val="15"/>
              </w:rPr>
              <w:t xml:space="preserve"> que fallecen en el estado tomando como población base el total de niños nacidos vivos en el año.</w:t>
            </w:r>
          </w:p>
        </w:tc>
      </w:tr>
      <w:tr w:rsidRPr="00BC0625" w:rsidR="00294AFF" w:rsidTr="61F404E0" w14:paraId="324FA300" w14:textId="77777777">
        <w:trPr>
          <w:gridAfter w:val="1"/>
          <w:wAfter w:w="5642" w:type="dxa"/>
          <w:trHeight w:val="325"/>
        </w:trPr>
        <w:tc>
          <w:tcPr>
            <w:tcW w:w="2226" w:type="dxa"/>
            <w:vMerge/>
            <w:tcMar/>
            <w:vAlign w:val="center"/>
            <w:hideMark/>
          </w:tcPr>
          <w:p w:rsidRPr="00BC0625" w:rsidR="00294AFF" w:rsidP="00CA7BA3" w:rsidRDefault="00294AFF" w14:paraId="0D0B940D" w14:textId="7777777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90" w:type="dxa"/>
            <w:gridSpan w:val="3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3C477CA1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8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5844AF1B" w14:textId="2A66A9AA">
            <w:pPr>
              <w:rPr>
                <w:rFonts w:ascii="Arial" w:hAnsi="Arial" w:eastAsia="Times New Roman" w:cs="Arial"/>
                <w:sz w:val="15"/>
                <w:szCs w:val="15"/>
              </w:rPr>
            </w:pPr>
            <w:r w:rsidRPr="29BF5BC5" w:rsidR="00294AFF">
              <w:rPr>
                <w:rFonts w:ascii="Arial" w:hAnsi="Arial" w:eastAsia="Arial" w:cs="Arial"/>
                <w:b w:val="1"/>
                <w:bCs w:val="1"/>
                <w:sz w:val="15"/>
                <w:szCs w:val="15"/>
              </w:rPr>
              <w:t xml:space="preserve">Estrategia 2.1.2 </w:t>
            </w:r>
            <w:r w:rsidRPr="29BF5BC5" w:rsidR="00294AFF">
              <w:rPr>
                <w:rFonts w:ascii="Arial" w:hAnsi="Arial" w:cs="Arial"/>
                <w:sz w:val="15"/>
                <w:szCs w:val="15"/>
              </w:rPr>
              <w:t>Promover signos de alarma de enfermedades infecciosas y oncológicas a padres y tutores.</w:t>
            </w:r>
          </w:p>
        </w:tc>
      </w:tr>
      <w:tr w:rsidRPr="00BC0625" w:rsidR="00294AFF" w:rsidTr="61F404E0" w14:paraId="7F5726A7" w14:textId="77777777">
        <w:trPr>
          <w:gridAfter w:val="1"/>
          <w:wAfter w:w="5642" w:type="dxa"/>
          <w:trHeight w:val="525"/>
        </w:trPr>
        <w:tc>
          <w:tcPr>
            <w:tcW w:w="2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38B16E5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87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BC0625" w:rsidR="00294AFF" w:rsidP="00CA7BA3" w:rsidRDefault="001328B1" w14:paraId="329A681E" w14:textId="77777777">
            <w:pPr>
              <w:autoSpaceDE w:val="0"/>
              <w:autoSpaceDN w:val="0"/>
              <w:adjustRightInd w:val="0"/>
              <w:rPr>
                <w:rFonts w:ascii="Arial" w:hAnsi="Arial" w:eastAsia="Tahoma" w:cs="Arial"/>
                <w:sz w:val="16"/>
                <w:szCs w:val="16"/>
              </w:rPr>
            </w:pPr>
            <w:r w:rsidRPr="00BC0625">
              <w:rPr>
                <w:rFonts w:ascii="Arial" w:hAnsi="Arial" w:cs="Arial"/>
                <w:sz w:val="16"/>
                <w:szCs w:val="16"/>
              </w:rPr>
              <w:t>6. Tasa de mortalidad por cáncer infantil (por 100 000 menores de 18 años)</w:t>
            </w:r>
          </w:p>
        </w:tc>
      </w:tr>
      <w:tr w:rsidRPr="00BC0625" w:rsidR="00294AFF" w:rsidTr="61F404E0" w14:paraId="3E421F3C" w14:textId="77777777">
        <w:trPr>
          <w:gridAfter w:val="1"/>
          <w:wAfter w:w="5642" w:type="dxa"/>
          <w:trHeight w:val="525"/>
        </w:trPr>
        <w:tc>
          <w:tcPr>
            <w:tcW w:w="2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0469FDFF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87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C0625" w:rsidR="00294AFF" w:rsidP="00CA7BA3" w:rsidRDefault="001328B1" w14:paraId="76A921D7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/>
                <w:sz w:val="16"/>
                <w:szCs w:val="16"/>
              </w:rPr>
              <w:t>Expresa la proporción de menores de 18  años de edad que fallecen por cáncer en el estado.</w:t>
            </w:r>
          </w:p>
        </w:tc>
      </w:tr>
      <w:tr w:rsidRPr="00BC0625" w:rsidR="00294AFF" w:rsidTr="61F404E0" w14:paraId="05F34A9E" w14:textId="77777777">
        <w:trPr>
          <w:gridAfter w:val="1"/>
          <w:wAfter w:w="5642" w:type="dxa"/>
          <w:trHeight w:val="480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CA7BA3" w:rsidRDefault="00294AFF" w14:paraId="62ABF9D7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82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C0625" w:rsidR="00294AFF" w:rsidP="00CA7BA3" w:rsidRDefault="00294AFF" w14:paraId="00848B6A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C0625" w:rsidR="00294AFF" w:rsidP="00CA7BA3" w:rsidRDefault="00294AFF" w14:paraId="6B58107F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C0625" w:rsidR="00294AFF" w:rsidP="00CA7BA3" w:rsidRDefault="00294AFF" w14:paraId="38C21665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Pr="00BC0625" w:rsidR="00294AFF" w:rsidTr="61F404E0" w14:paraId="78565681" w14:textId="77777777">
        <w:trPr>
          <w:gridAfter w:val="1"/>
          <w:wAfter w:w="5642" w:type="dxa"/>
          <w:trHeight w:val="389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BC0625" w:rsidR="00294AFF" w:rsidP="001328B1" w:rsidRDefault="001328B1" w14:paraId="79C6BFCA" w14:textId="77777777">
            <w:pPr>
              <w:jc w:val="center"/>
              <w:rPr>
                <w:rFonts w:ascii="Arial" w:hAnsi="Arial" w:cs="Arial"/>
                <w:bCs/>
                <w:color w:val="C00000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bCs/>
                <w:sz w:val="16"/>
                <w:szCs w:val="18"/>
              </w:rPr>
              <w:t xml:space="preserve">Menores de 18 años </w:t>
            </w:r>
          </w:p>
        </w:tc>
        <w:tc>
          <w:tcPr>
            <w:tcW w:w="282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1328B1" w:rsidP="001328B1" w:rsidRDefault="001328B1" w14:paraId="4864E254" w14:textId="77777777">
            <w:pPr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 w:rsidRPr="00BC0625">
              <w:rPr>
                <w:rFonts w:ascii="Arial" w:hAnsi="Arial" w:eastAsia="Times New Roman" w:cs="Arial"/>
                <w:sz w:val="16"/>
                <w:szCs w:val="16"/>
              </w:rPr>
              <w:t>4.09</w:t>
            </w:r>
          </w:p>
          <w:p w:rsidRPr="00BC0625" w:rsidR="00294AFF" w:rsidP="001328B1" w:rsidRDefault="001328B1" w14:paraId="1390F59B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 xml:space="preserve"> </w:t>
            </w:r>
            <w:r w:rsidRPr="00BC0625" w:rsidR="00294AFF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52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C0625" w:rsidR="00294AFF" w:rsidP="00CA7BA3" w:rsidRDefault="00294AFF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Acumulado</w:t>
            </w:r>
          </w:p>
        </w:tc>
      </w:tr>
      <w:tr w:rsidRPr="00BC0625" w:rsidR="00294AFF" w:rsidTr="61F404E0" w14:paraId="7C7077C8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BC0625" w:rsidR="00294AFF" w:rsidP="00CA7BA3" w:rsidRDefault="00294AFF" w14:paraId="6951EDE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Pr="00BC0625" w:rsidR="00294AFF" w:rsidTr="61F404E0" w14:paraId="05FE7D2F" w14:textId="77777777">
        <w:trPr>
          <w:gridAfter w:val="1"/>
          <w:wAfter w:w="5642" w:type="dxa"/>
          <w:trHeight w:val="315"/>
        </w:trPr>
        <w:tc>
          <w:tcPr>
            <w:tcW w:w="29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D03D56" w:rsidRDefault="00294AFF" w14:paraId="62D80D35" w14:textId="77777777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6127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C0625" w:rsidR="00294AFF" w:rsidP="00D03D56" w:rsidRDefault="00D03D56" w14:paraId="3828ADC9" w14:textId="77777777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eastAsia="Times New Roman" w:cs="Arial"/>
                <w:sz w:val="16"/>
                <w:szCs w:val="16"/>
              </w:rPr>
              <w:t>Mínima: 4.09 Optima: 3.0</w:t>
            </w:r>
          </w:p>
        </w:tc>
      </w:tr>
      <w:tr w:rsidRPr="00BC0625" w:rsidR="00294AFF" w:rsidTr="61F404E0" w14:paraId="6F239D28" w14:textId="77777777">
        <w:trPr>
          <w:gridAfter w:val="1"/>
          <w:wAfter w:w="5642" w:type="dxa"/>
          <w:trHeight w:val="315"/>
        </w:trPr>
        <w:tc>
          <w:tcPr>
            <w:tcW w:w="29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C0625" w:rsidR="00294AFF" w:rsidP="29BF5BC5" w:rsidRDefault="00294AFF" w14:paraId="1438E85D" w14:textId="77777777">
            <w:pPr>
              <w:rPr>
                <w:rFonts w:ascii="Arial" w:hAnsi="Arial" w:eastAsia="Tahoma" w:cs="Arial"/>
                <w:sz w:val="15"/>
                <w:szCs w:val="15"/>
              </w:rPr>
            </w:pPr>
            <w:r w:rsidRPr="29BF5BC5" w:rsidR="58AF5D7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Meta anual programada:</w:t>
            </w:r>
            <w:r w:rsidRPr="29BF5BC5" w:rsidR="58AF5D7C">
              <w:rPr>
                <w:rFonts w:ascii="Arial" w:hAnsi="Arial" w:eastAsia="Tahoma" w:cs="Arial"/>
                <w:sz w:val="15"/>
                <w:szCs w:val="15"/>
              </w:rPr>
              <w:t xml:space="preserve"> </w:t>
            </w:r>
          </w:p>
          <w:p w:rsidRPr="00BC0625" w:rsidR="00294AFF" w:rsidP="58AF5D7C" w:rsidRDefault="00D03D56" w14:paraId="3F23EBF7" w14:textId="2E49D9A6">
            <w:pPr>
              <w:rPr>
                <w:rFonts w:ascii="Arial" w:hAnsi="Arial" w:cs="Arial"/>
                <w:sz w:val="18"/>
                <w:szCs w:val="18"/>
                <w:highlight w:val="yellow"/>
                <w:lang w:val="es-ES"/>
              </w:rPr>
            </w:pPr>
            <w:r w:rsidRPr="61F404E0" w:rsidR="4A9D61CA">
              <w:rPr>
                <w:rFonts w:ascii="Arial" w:hAnsi="Arial" w:eastAsia="Tahoma" w:cs="Arial"/>
                <w:sz w:val="16"/>
                <w:szCs w:val="16"/>
              </w:rPr>
              <w:t>Mínima (202</w:t>
            </w:r>
            <w:r w:rsidRPr="61F404E0" w:rsidR="7EE77DA4">
              <w:rPr>
                <w:rFonts w:ascii="Arial" w:hAnsi="Arial" w:eastAsia="Tahoma" w:cs="Arial"/>
                <w:sz w:val="16"/>
                <w:szCs w:val="16"/>
              </w:rPr>
              <w:t>6</w:t>
            </w:r>
            <w:r w:rsidRPr="61F404E0" w:rsidR="4A9D61CA">
              <w:rPr>
                <w:rFonts w:ascii="Arial" w:hAnsi="Arial" w:eastAsia="Tahoma" w:cs="Arial"/>
                <w:sz w:val="16"/>
                <w:szCs w:val="16"/>
              </w:rPr>
              <w:t>): 5.44</w:t>
            </w:r>
            <w:r>
              <w:br/>
            </w:r>
            <w:r w:rsidRPr="61F404E0" w:rsidR="4A9D61CA">
              <w:rPr>
                <w:rFonts w:ascii="Arial" w:hAnsi="Arial" w:eastAsia="Tahoma" w:cs="Arial"/>
                <w:sz w:val="16"/>
                <w:szCs w:val="16"/>
              </w:rPr>
              <w:t xml:space="preserve"> Óptima (202</w:t>
            </w:r>
            <w:r w:rsidRPr="61F404E0" w:rsidR="149DBDDF">
              <w:rPr>
                <w:rFonts w:ascii="Arial" w:hAnsi="Arial" w:eastAsia="Tahoma" w:cs="Arial"/>
                <w:sz w:val="16"/>
                <w:szCs w:val="16"/>
              </w:rPr>
              <w:t>6</w:t>
            </w:r>
            <w:r w:rsidRPr="61F404E0" w:rsidR="4A9D61CA">
              <w:rPr>
                <w:rFonts w:ascii="Arial" w:hAnsi="Arial" w:eastAsia="Tahoma" w:cs="Arial"/>
                <w:sz w:val="16"/>
                <w:szCs w:val="16"/>
              </w:rPr>
              <w:t>):</w:t>
            </w:r>
            <w:r w:rsidRPr="61F404E0" w:rsidR="4A9D61CA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  <w:r w:rsidRPr="61F404E0" w:rsidR="4A9D61CA">
              <w:rPr>
                <w:rFonts w:ascii="Arial" w:hAnsi="Arial" w:eastAsia="Tahoma" w:cs="Arial"/>
                <w:sz w:val="16"/>
                <w:szCs w:val="16"/>
              </w:rPr>
              <w:t>5.24</w:t>
            </w:r>
          </w:p>
        </w:tc>
        <w:tc>
          <w:tcPr>
            <w:tcW w:w="145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BC0625" w:rsidR="00294AFF" w:rsidP="29BF5BC5" w:rsidRDefault="00294AFF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58AF5D7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Primer Trimestre</w:t>
            </w:r>
          </w:p>
        </w:tc>
        <w:tc>
          <w:tcPr>
            <w:tcW w:w="15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C0625" w:rsidR="00294AFF" w:rsidP="00CA7BA3" w:rsidRDefault="00294AFF" w14:paraId="2D0CFD8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C0625" w:rsidR="00294AFF" w:rsidP="00CA7BA3" w:rsidRDefault="00294AFF" w14:paraId="147FC3D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52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C0625" w:rsidR="00294AFF" w:rsidP="00CA7BA3" w:rsidRDefault="00294AFF" w14:paraId="37F234C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Pr="00BC0625" w:rsidR="00294AFF" w:rsidTr="61F404E0" w14:paraId="48E01013" w14:textId="77777777">
        <w:trPr>
          <w:gridAfter w:val="1"/>
          <w:wAfter w:w="5642" w:type="dxa"/>
          <w:trHeight w:val="315"/>
        </w:trPr>
        <w:tc>
          <w:tcPr>
            <w:tcW w:w="29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C0625" w:rsidR="00294AFF" w:rsidP="29BF5BC5" w:rsidRDefault="00294AFF" w14:paraId="36E3C05D" w14:textId="77777777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58AF5D7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Avance de la meta anual:</w:t>
            </w:r>
            <w:r w:rsidRPr="29BF5BC5" w:rsidR="58AF5D7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5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BC0625" w:rsidR="00294AFF" w:rsidP="29BF5BC5" w:rsidRDefault="2FE8FFDB" w14:paraId="3DEEC669" w14:textId="74A48F4B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</w:pPr>
            <w:r w:rsidRPr="29BF5BC5" w:rsidR="4A9D61C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  <w:t>DATO ANUAL</w:t>
            </w:r>
          </w:p>
        </w:tc>
        <w:tc>
          <w:tcPr>
            <w:tcW w:w="15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C0625" w:rsidR="00294AFF" w:rsidP="1E2E63BF" w:rsidRDefault="2FE8FFDB" w14:paraId="3656B9AB" w14:textId="4428A152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</w:pP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C0625" w:rsidR="00294AFF" w:rsidP="29BF5BC5" w:rsidRDefault="5A4476F4" w14:paraId="45FB0818" w14:textId="6FB69D35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  <w:lang w:val="es"/>
              </w:rPr>
            </w:pPr>
          </w:p>
        </w:tc>
        <w:tc>
          <w:tcPr>
            <w:tcW w:w="152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C0625" w:rsidR="00294AFF" w:rsidP="00DC685B" w:rsidRDefault="006C26F9" w14:paraId="049F31CB" w14:textId="440AE26D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Pr="00BC0625" w:rsidR="00294AFF" w:rsidTr="61F404E0" w14:paraId="69FEA2B2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C0625" w:rsidR="00294AFF" w:rsidP="58AF5D7C" w:rsidRDefault="00294AFF" w14:paraId="131286C7" w14:textId="77777777">
            <w:pPr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</w:pPr>
            <w:r w:rsidRPr="29BF5BC5" w:rsidR="58AF5D7C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>4.- ACCIONES PARA EL LOGRO DE OBJETIVO: (D</w:t>
            </w:r>
            <w:r w:rsidRPr="29BF5BC5" w:rsidR="58AF5D7C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  <w:lang w:val="es-ES"/>
              </w:rPr>
              <w:t>escribir las acciones emprendidas para lograr la disminución o incremento en el cumplimiento del Indicador</w:t>
            </w:r>
          </w:p>
        </w:tc>
      </w:tr>
      <w:tr w:rsidRPr="00BC0625" w:rsidR="00294AFF" w:rsidTr="61F404E0" w14:paraId="185C6C9C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C0625" w:rsidR="00294AFF" w:rsidP="29BF5BC5" w:rsidRDefault="00294AFF" w14:paraId="45DE1544" w14:textId="5394C585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A)</w:t>
            </w: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</w:tr>
      <w:tr w:rsidRPr="00BC0625" w:rsidR="00294AFF" w:rsidTr="61F404E0" w14:paraId="0A6FBDF2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C0625" w:rsidR="00294AFF" w:rsidP="29BF5BC5" w:rsidRDefault="00294AFF" w14:paraId="57E69372" w14:textId="79BF0F27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B)</w:t>
            </w: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</w:tr>
      <w:tr w:rsidRPr="00BC0625" w:rsidR="00294AFF" w:rsidTr="61F404E0" w14:paraId="4B89DA9B" w14:textId="77777777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C0625" w:rsidR="00294AFF" w:rsidP="29BF5BC5" w:rsidRDefault="00294AFF" w14:paraId="1463E154" w14:textId="6D957183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C)</w:t>
            </w:r>
            <w:r w:rsidRPr="29BF5BC5" w:rsidR="4A9D61C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</w:t>
            </w:r>
          </w:p>
        </w:tc>
      </w:tr>
      <w:tr w:rsidRPr="00BC0625" w:rsidR="00294AFF" w:rsidTr="61F404E0" w14:paraId="1D2E2EF8" w14:textId="77777777">
        <w:trPr>
          <w:gridAfter w:val="1"/>
          <w:wAfter w:w="5642" w:type="dxa"/>
          <w:trHeight w:val="336"/>
        </w:trPr>
        <w:tc>
          <w:tcPr>
            <w:tcW w:w="9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C0625" w:rsidR="00294AFF" w:rsidP="29BF5BC5" w:rsidRDefault="2FE8FFDB" w14:paraId="0BA33B86" w14:textId="047D80E3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29BF5BC5" w:rsidR="58AF5D7C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Observaciones: </w:t>
            </w:r>
            <w:r w:rsidRPr="29BF5BC5" w:rsidR="58AF5D7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lang w:val="es"/>
              </w:rPr>
              <w:t>INDICADOR ANUAL</w:t>
            </w:r>
          </w:p>
        </w:tc>
      </w:tr>
    </w:tbl>
    <w:p w:rsidR="001328B1" w:rsidP="001328B1" w:rsidRDefault="001328B1" w14:paraId="3461D779" w14:textId="77777777">
      <w:pPr>
        <w:tabs>
          <w:tab w:val="left" w:pos="463"/>
        </w:tabs>
        <w:jc w:val="center"/>
        <w:rPr>
          <w:rFonts w:ascii="Arial" w:hAnsi="Arial" w:cs="Arial"/>
          <w:sz w:val="22"/>
          <w:lang w:val="es-ES"/>
        </w:rPr>
      </w:pPr>
    </w:p>
    <w:p w:rsidRPr="001328B1" w:rsidR="00294AFF" w:rsidP="001328B1" w:rsidRDefault="00294AFF" w14:paraId="172FE3DC" w14:textId="77777777">
      <w:pPr>
        <w:tabs>
          <w:tab w:val="left" w:pos="463"/>
        </w:tabs>
        <w:jc w:val="center"/>
        <w:rPr>
          <w:rFonts w:ascii="Arial" w:hAnsi="Arial" w:cs="Arial"/>
          <w:sz w:val="22"/>
          <w:lang w:val="es-ES"/>
        </w:rPr>
      </w:pPr>
      <w:r w:rsidRPr="29BF5BC5" w:rsidR="00294AFF">
        <w:rPr>
          <w:rFonts w:ascii="Arial" w:hAnsi="Arial" w:cs="Arial"/>
          <w:b w:val="1"/>
          <w:bCs w:val="1"/>
          <w:sz w:val="18"/>
          <w:szCs w:val="18"/>
          <w:lang w:val="es-ES"/>
        </w:rPr>
        <w:t>ELABORÓ</w:t>
      </w:r>
    </w:p>
    <w:p w:rsidR="29BF5BC5" w:rsidP="29BF5BC5" w:rsidRDefault="29BF5BC5" w14:paraId="06C48357" w14:textId="61422B6E">
      <w:pPr>
        <w:tabs>
          <w:tab w:val="left" w:leader="none" w:pos="463"/>
        </w:tabs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</w:p>
    <w:p w:rsidR="29BF5BC5" w:rsidP="29BF5BC5" w:rsidRDefault="29BF5BC5" w14:paraId="7FFF29F9" w14:textId="6E965D6C">
      <w:pPr>
        <w:tabs>
          <w:tab w:val="left" w:leader="none" w:pos="463"/>
        </w:tabs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</w:p>
    <w:p w:rsidR="29BF5BC5" w:rsidP="29BF5BC5" w:rsidRDefault="29BF5BC5" w14:paraId="2837D34D" w14:textId="0D59ACE5">
      <w:pPr>
        <w:tabs>
          <w:tab w:val="left" w:leader="none" w:pos="463"/>
        </w:tabs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</w:p>
    <w:p w:rsidRPr="00294AFF" w:rsidR="00294AFF" w:rsidP="00294AFF" w:rsidRDefault="00294AFF" w14:paraId="3D49DFA7" w14:textId="77777777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294AFF">
        <w:rPr>
          <w:rFonts w:ascii="Arial" w:hAnsi="Arial" w:cs="Arial"/>
          <w:b/>
          <w:sz w:val="18"/>
          <w:szCs w:val="20"/>
          <w:lang w:val="es-ES"/>
        </w:rPr>
        <w:t>_____________________________</w:t>
      </w:r>
    </w:p>
    <w:p w:rsidRPr="001328B1" w:rsidR="0090068E" w:rsidP="29BF5BC5" w:rsidRDefault="001328B1" w14:paraId="2C241084" w14:textId="5FF4CA84">
      <w:pPr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  <w:r w:rsidRPr="61F404E0" w:rsidR="01EF82FF">
        <w:rPr>
          <w:rFonts w:ascii="Arial" w:hAnsi="Arial" w:cs="Arial"/>
          <w:b w:val="1"/>
          <w:bCs w:val="1"/>
          <w:sz w:val="18"/>
          <w:szCs w:val="18"/>
          <w:lang w:val="es-ES"/>
        </w:rPr>
        <w:t>DRA. C</w:t>
      </w:r>
      <w:r w:rsidRPr="61F404E0" w:rsidR="4F514D05">
        <w:rPr>
          <w:rFonts w:ascii="Arial" w:hAnsi="Arial" w:cs="Arial"/>
          <w:b w:val="1"/>
          <w:bCs w:val="1"/>
          <w:sz w:val="18"/>
          <w:szCs w:val="18"/>
          <w:lang w:val="es-ES"/>
        </w:rPr>
        <w:t>RISTABEL RODRIGUEZ ABURTO</w:t>
      </w:r>
    </w:p>
    <w:p w:rsidRPr="001328B1" w:rsidR="0090068E" w:rsidP="29BF5BC5" w:rsidRDefault="001328B1" w14:paraId="49B33F42" w14:textId="4A8D9E73">
      <w:pPr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  <w:r w:rsidRPr="29BF5BC5" w:rsidR="001328B1">
        <w:rPr>
          <w:rFonts w:ascii="Arial" w:hAnsi="Arial" w:cs="Arial"/>
          <w:b w:val="1"/>
          <w:bCs w:val="1"/>
          <w:sz w:val="18"/>
          <w:szCs w:val="18"/>
          <w:lang w:val="es-ES"/>
        </w:rPr>
        <w:t>COORDINADORA ESTATAL DEL PROGRAMA CÁNCER EN LA INFANCIA Y LA ADOLESCENCIA</w:t>
      </w:r>
    </w:p>
    <w:sectPr w:rsidRPr="001328B1" w:rsidR="0090068E" w:rsidSect="00D54473">
      <w:headerReference w:type="default" r:id="rId6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3FFA" w:rsidP="00294AFF" w:rsidRDefault="00B53FFA" w14:paraId="01843A9B" w14:textId="77777777">
      <w:r>
        <w:separator/>
      </w:r>
    </w:p>
  </w:endnote>
  <w:endnote w:type="continuationSeparator" w:id="0">
    <w:p w:rsidR="00B53FFA" w:rsidP="00294AFF" w:rsidRDefault="00B53FFA" w14:paraId="626E2F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3FFA" w:rsidP="00294AFF" w:rsidRDefault="00B53FFA" w14:paraId="2CF4AB1A" w14:textId="77777777">
      <w:r>
        <w:separator/>
      </w:r>
    </w:p>
  </w:footnote>
  <w:footnote w:type="continuationSeparator" w:id="0">
    <w:p w:rsidR="00B53FFA" w:rsidP="00294AFF" w:rsidRDefault="00B53FFA" w14:paraId="6EF792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94AFF" w:rsidRDefault="00294AFF" w14:paraId="6D3D141A" w14:textId="7777777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EFADB35" wp14:editId="48B82ABD">
          <wp:simplePos x="0" y="0"/>
          <wp:positionH relativeFrom="column">
            <wp:posOffset>-724486</wp:posOffset>
          </wp:positionH>
          <wp:positionV relativeFrom="paragraph">
            <wp:posOffset>-274955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AFF"/>
    <w:rsid w:val="00056F2A"/>
    <w:rsid w:val="000D2E7E"/>
    <w:rsid w:val="000E1A7E"/>
    <w:rsid w:val="001328B1"/>
    <w:rsid w:val="00147EDE"/>
    <w:rsid w:val="00247842"/>
    <w:rsid w:val="00294AFF"/>
    <w:rsid w:val="00314FCB"/>
    <w:rsid w:val="003228CD"/>
    <w:rsid w:val="003362B6"/>
    <w:rsid w:val="0034493B"/>
    <w:rsid w:val="00353030"/>
    <w:rsid w:val="004830B4"/>
    <w:rsid w:val="005E2EE3"/>
    <w:rsid w:val="006C26F9"/>
    <w:rsid w:val="00712CE9"/>
    <w:rsid w:val="00805E31"/>
    <w:rsid w:val="0089235C"/>
    <w:rsid w:val="008F1906"/>
    <w:rsid w:val="0090068E"/>
    <w:rsid w:val="00981293"/>
    <w:rsid w:val="00A52F1B"/>
    <w:rsid w:val="00A84F34"/>
    <w:rsid w:val="00A934AC"/>
    <w:rsid w:val="00AA6294"/>
    <w:rsid w:val="00AC45B0"/>
    <w:rsid w:val="00AE75EC"/>
    <w:rsid w:val="00B53FFA"/>
    <w:rsid w:val="00B557F1"/>
    <w:rsid w:val="00BC0625"/>
    <w:rsid w:val="00BE55AE"/>
    <w:rsid w:val="00BF21EA"/>
    <w:rsid w:val="00CA51F1"/>
    <w:rsid w:val="00D03D56"/>
    <w:rsid w:val="00D54473"/>
    <w:rsid w:val="00DC685B"/>
    <w:rsid w:val="00DC7D6C"/>
    <w:rsid w:val="00E51CDE"/>
    <w:rsid w:val="00ED49D6"/>
    <w:rsid w:val="00F6123A"/>
    <w:rsid w:val="01EF82FF"/>
    <w:rsid w:val="084A6344"/>
    <w:rsid w:val="127B4BE1"/>
    <w:rsid w:val="13E9867B"/>
    <w:rsid w:val="149DBDDF"/>
    <w:rsid w:val="1D9AE476"/>
    <w:rsid w:val="1E2E63BF"/>
    <w:rsid w:val="26197459"/>
    <w:rsid w:val="296960D7"/>
    <w:rsid w:val="29BF5BC5"/>
    <w:rsid w:val="2BEDA53F"/>
    <w:rsid w:val="2FE8FFDB"/>
    <w:rsid w:val="368009B4"/>
    <w:rsid w:val="38C0F082"/>
    <w:rsid w:val="3939E441"/>
    <w:rsid w:val="3FD710CC"/>
    <w:rsid w:val="47B5FD4E"/>
    <w:rsid w:val="4A9D61CA"/>
    <w:rsid w:val="4F514D05"/>
    <w:rsid w:val="563A43F8"/>
    <w:rsid w:val="57CE5AE2"/>
    <w:rsid w:val="58AF5D7C"/>
    <w:rsid w:val="5A4476F4"/>
    <w:rsid w:val="5CFAFBAD"/>
    <w:rsid w:val="61F404E0"/>
    <w:rsid w:val="6AC9A546"/>
    <w:rsid w:val="6C629F9D"/>
    <w:rsid w:val="6CA4A4A8"/>
    <w:rsid w:val="6F74D218"/>
    <w:rsid w:val="717B3790"/>
    <w:rsid w:val="748D9DA9"/>
    <w:rsid w:val="7B12EBD1"/>
    <w:rsid w:val="7EE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AA51"/>
  <w15:docId w15:val="{7A23D334-FCC3-9146-B7AD-63D6F9F7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4AFF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294AF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94AF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 de Microsoft Office</dc:creator>
  <lastModifiedBy>Dr. Pablo Guevara</lastModifiedBy>
  <revision>23</revision>
  <dcterms:created xsi:type="dcterms:W3CDTF">2023-07-10T20:05:00.0000000Z</dcterms:created>
  <dcterms:modified xsi:type="dcterms:W3CDTF">2026-04-09T20:49:47.5501173Z</dcterms:modified>
</coreProperties>
</file>