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9A97" w14:textId="46A4F9DD" w:rsidR="2A9C3265" w:rsidRDefault="2A9C3265" w:rsidP="2A9C3265">
      <w:pPr>
        <w:jc w:val="right"/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</w:t>
      </w:r>
      <w:r w:rsidR="006211E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</w:t>
      </w:r>
      <w:r w:rsidRPr="2A9C326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C8FDCF5" w14:textId="1CC14518" w:rsidR="2A9C3265" w:rsidRDefault="2A9C3265" w:rsidP="2A9C3265">
      <w:pPr>
        <w:jc w:val="right"/>
      </w:pPr>
      <w:r w:rsidRPr="2A9C326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s-MX"/>
        </w:rPr>
        <w:t xml:space="preserve"> </w:t>
      </w:r>
    </w:p>
    <w:p w14:paraId="37A4402A" w14:textId="25291BB8" w:rsidR="2A9C3265" w:rsidRDefault="2A9C3265" w:rsidP="2A9C3265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FECHA</w:t>
      </w:r>
      <w:r w:rsidR="0046621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 xml:space="preserve">: </w:t>
      </w:r>
      <w:r w:rsidR="00177AAD" w:rsidRPr="00A142F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07</w:t>
      </w:r>
      <w:r w:rsidR="0046621B" w:rsidRPr="00A142F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/0</w:t>
      </w:r>
      <w:r w:rsidR="00177AAD" w:rsidRPr="00A142F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4</w:t>
      </w:r>
      <w:r w:rsidRPr="00A142F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/202</w:t>
      </w:r>
      <w:r w:rsidR="00B15AAC" w:rsidRPr="00A142F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6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858"/>
        <w:gridCol w:w="259"/>
        <w:gridCol w:w="704"/>
        <w:gridCol w:w="469"/>
        <w:gridCol w:w="1104"/>
        <w:gridCol w:w="463"/>
        <w:gridCol w:w="1404"/>
        <w:gridCol w:w="300"/>
        <w:gridCol w:w="1325"/>
        <w:gridCol w:w="5414"/>
      </w:tblGrid>
      <w:tr w:rsidR="00856881" w:rsidRPr="0039784F" w14:paraId="61C1F0DE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09F13A8" w14:textId="1ED068B3" w:rsidR="00856881" w:rsidRPr="0039784F" w:rsidRDefault="2A9C3265" w:rsidP="00DA0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FICHA TÉCNICA DE INDICADORES PED 2022 -2027 </w:t>
            </w:r>
            <w:r w:rsidR="00A142F2">
              <w:rPr>
                <w:rFonts w:ascii="Arial" w:hAnsi="Arial" w:cs="Arial"/>
                <w:b/>
                <w:bCs/>
                <w:sz w:val="20"/>
                <w:szCs w:val="20"/>
              </w:rPr>
              <w:t>PRIMER</w:t>
            </w:r>
            <w:r w:rsidR="00813DD6" w:rsidRPr="00813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>TRIMESTRE 202</w:t>
            </w:r>
            <w:r w:rsidR="00A142F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856881" w:rsidRPr="0039784F" w14:paraId="53177F9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425082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1. DATOS DE IDENTIFICACIÓN DE LA META</w:t>
            </w:r>
          </w:p>
        </w:tc>
      </w:tr>
      <w:tr w:rsidR="00856881" w:rsidRPr="0039784F" w14:paraId="652164B6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86A111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Responsable del Programa Presupuestario: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2DDE185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Dirección de Prevención y Promoción de la Salud de los Servicios de Salud de Sinaloa</w:t>
            </w:r>
          </w:p>
        </w:tc>
      </w:tr>
      <w:tr w:rsidR="00856881" w:rsidRPr="0039784F" w14:paraId="7038D594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D217933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Persona responsable (teléfono y correo electrónico):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183386A0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Gerardo Kenny Inzunza </w:t>
            </w:r>
            <w:proofErr w:type="gramStart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Leyva,   </w:t>
            </w:r>
            <w:proofErr w:type="gramEnd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Tel: 7587000 Ext.:40399</w:t>
            </w:r>
          </w:p>
          <w:p w14:paraId="0BC06D96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Correo: gerardo.inzunza@saludsinaloa.gob.mx</w:t>
            </w:r>
          </w:p>
        </w:tc>
      </w:tr>
      <w:tr w:rsidR="00856881" w:rsidRPr="0039784F" w14:paraId="27F88659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F66708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6881" w:rsidRPr="0039784F" w14:paraId="2C86FE03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446D5D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856881" w:rsidRPr="0039784F" w14:paraId="4A1F2966" w14:textId="77777777" w:rsidTr="353B6F90">
        <w:trPr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CB8F8E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al Plan Estatal de Desarrollo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4F2BF5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Eje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D5602A9" w14:textId="77777777" w:rsidR="00856881" w:rsidRPr="0084479D" w:rsidRDefault="00856881" w:rsidP="00CA7BA3">
            <w:pPr>
              <w:rPr>
                <w:rFonts w:ascii="Arial" w:hAnsi="Arial" w:cs="Arial"/>
                <w:sz w:val="15"/>
                <w:szCs w:val="15"/>
              </w:rPr>
            </w:pPr>
            <w:r w:rsidRPr="0084479D">
              <w:rPr>
                <w:rFonts w:ascii="Arial" w:hAnsi="Arial" w:cs="Arial"/>
                <w:sz w:val="15"/>
                <w:szCs w:val="15"/>
              </w:rPr>
              <w:t>I. Bienestar Social Sostenible</w:t>
            </w: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414" w:type="dxa"/>
            <w:vMerge w:val="restart"/>
            <w:vAlign w:val="center"/>
          </w:tcPr>
          <w:p w14:paraId="27B0F120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30DC515D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2884008D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15FA89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45394764" w14:textId="77777777" w:rsidR="00856881" w:rsidRPr="0084479D" w:rsidRDefault="00856881" w:rsidP="00CA7BA3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414" w:type="dxa"/>
            <w:vMerge/>
            <w:vAlign w:val="center"/>
          </w:tcPr>
          <w:p w14:paraId="41749747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5BCDA10E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0F2A3D12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759EAC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55552318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  <w:tc>
          <w:tcPr>
            <w:tcW w:w="5414" w:type="dxa"/>
            <w:vMerge/>
            <w:vAlign w:val="center"/>
          </w:tcPr>
          <w:p w14:paraId="3E303E2A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22863189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A88115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6CEB28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Objetivo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6861FFE" w14:textId="77777777" w:rsidR="00856881" w:rsidRPr="0084479D" w:rsidRDefault="00856881" w:rsidP="00CA7BA3">
            <w:pPr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856881" w:rsidRPr="0039784F" w14:paraId="3D377125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/>
            <w:vAlign w:val="center"/>
            <w:hideMark/>
          </w:tcPr>
          <w:p w14:paraId="11271B94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59C932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3884122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4479D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4479D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</w:tr>
      <w:tr w:rsidR="00856881" w:rsidRPr="0039784F" w14:paraId="16FAAE40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C7056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Nombre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796E4930" w14:textId="77777777" w:rsidR="00856881" w:rsidRPr="0039784F" w:rsidRDefault="00856881" w:rsidP="00CA7BA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2. Tasa de mortalidad por cáncer de mama (por 100 000 mujeres mayores de 25 años).</w:t>
            </w:r>
          </w:p>
        </w:tc>
      </w:tr>
      <w:tr w:rsidR="00856881" w:rsidRPr="0039784F" w14:paraId="5DD23FFC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B91D0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Descripción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31593C2" w14:textId="77777777" w:rsidR="00856881" w:rsidRPr="0039784F" w:rsidRDefault="00225C61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Cuantifica el número de personas por cada 100,000 que mueren por cáncer de mama.</w:t>
            </w:r>
          </w:p>
        </w:tc>
      </w:tr>
      <w:tr w:rsidR="00856881" w:rsidRPr="0039784F" w14:paraId="69412521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D7D76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Población Objetivo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F30CA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Año Base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13A4FD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16DDA0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784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56881" w:rsidRPr="0039784F" w14:paraId="5DC81EC5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534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Mujeres mayores de 25 años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6F9ABBE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22.7</w:t>
            </w:r>
            <w:r w:rsidRPr="0039784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(2021)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1E26EA88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56001F9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Acumulado</w:t>
            </w:r>
          </w:p>
        </w:tc>
      </w:tr>
      <w:tr w:rsidR="00856881" w:rsidRPr="0039784F" w14:paraId="151C270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53DF63B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3. CUMPLIMIENTO:</w:t>
            </w:r>
          </w:p>
        </w:tc>
      </w:tr>
      <w:tr w:rsidR="00856881" w:rsidRPr="0039784F" w14:paraId="1FD98865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411F91A" w14:textId="77777777" w:rsidR="00856881" w:rsidRPr="0039784F" w:rsidRDefault="00856881" w:rsidP="00D353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Meta Sexenal: </w:t>
            </w:r>
          </w:p>
        </w:tc>
        <w:tc>
          <w:tcPr>
            <w:tcW w:w="60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8E582C" w14:textId="3F52A69B" w:rsidR="00856881" w:rsidRPr="0039784F" w:rsidRDefault="00D3538C" w:rsidP="00D3538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Mínima: 20.0.   Optima: 16.4</w:t>
            </w:r>
          </w:p>
        </w:tc>
      </w:tr>
      <w:tr w:rsidR="00856881" w:rsidRPr="0039784F" w14:paraId="6C40003B" w14:textId="77777777" w:rsidTr="353B6F90">
        <w:trPr>
          <w:gridAfter w:val="1"/>
          <w:wAfter w:w="5414" w:type="dxa"/>
          <w:trHeight w:val="675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5260A2" w14:textId="77777777" w:rsidR="00856881" w:rsidRPr="0039784F" w:rsidRDefault="00856881" w:rsidP="00CA7BA3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Meta anual programada:</w:t>
            </w:r>
            <w:r w:rsidRPr="0039784F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5EB0E243" w14:textId="41116391" w:rsidR="00D3538C" w:rsidRPr="0039784F" w:rsidRDefault="2A9C3265" w:rsidP="00CA7BA3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Mínima (2025): </w:t>
            </w:r>
          </w:p>
          <w:p w14:paraId="2E520DCE" w14:textId="34A226FB" w:rsidR="00856881" w:rsidRPr="0039784F" w:rsidRDefault="2A9C3265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Óptima (2025):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8617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Primer Trimestre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9F0E775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Segundo Trimestre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9EC2E5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Tercer Trimestre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4B9F02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Cuarto Trimestre</w:t>
            </w:r>
          </w:p>
        </w:tc>
      </w:tr>
      <w:tr w:rsidR="00856881" w:rsidRPr="0039784F" w14:paraId="711A714C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E55CA5F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Avance de la meta anual: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190ED" w14:textId="7F09FDFF" w:rsidR="00856881" w:rsidRPr="005178C9" w:rsidRDefault="353B6F90" w:rsidP="2A9C3265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353B6F90"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A61BC06" w14:textId="5D67B0F1" w:rsidR="00856881" w:rsidRPr="005178C9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027709A0" w14:textId="350D38EC" w:rsidR="00856881" w:rsidRPr="005178C9" w:rsidRDefault="00B15AAC" w:rsidP="597B1C0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BB8F1A1" w14:textId="387BA5FB" w:rsidR="00856881" w:rsidRPr="0039784F" w:rsidRDefault="00856881" w:rsidP="65F8E1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6881" w:rsidRPr="0039784F" w14:paraId="2E4DF73D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D284E3B" w14:textId="437526A8" w:rsidR="00856881" w:rsidRPr="0039784F" w:rsidRDefault="2A9C3265" w:rsidP="00CA7B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4.- ACCIONES PARA EL LOGRO DE OBJETIVO: </w:t>
            </w:r>
          </w:p>
        </w:tc>
      </w:tr>
      <w:tr w:rsidR="00856881" w:rsidRPr="0039784F" w14:paraId="68D46C3B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0012B5C8" w14:textId="27DA9B80" w:rsidR="00856881" w:rsidRPr="0039784F" w:rsidRDefault="00F61649" w:rsidP="65FCE2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COMITÉ</w:t>
            </w:r>
            <w:r w:rsidR="353B6F90"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CANCER DE LA MUJER</w:t>
            </w:r>
          </w:p>
        </w:tc>
      </w:tr>
      <w:tr w:rsidR="00856881" w:rsidRPr="0039784F" w14:paraId="64416D84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38490494" w14:textId="51DEA45E" w:rsidR="00856881" w:rsidRPr="0039784F" w:rsidRDefault="353B6F90" w:rsidP="65F8E1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SEGUIMIENTO DE CASOS POSITIVOS</w:t>
            </w:r>
          </w:p>
        </w:tc>
      </w:tr>
      <w:tr w:rsidR="00856881" w:rsidRPr="0039784F" w14:paraId="3D476BDF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CBBD782" w14:textId="24848CE0" w:rsidR="00856881" w:rsidRPr="0039784F" w:rsidRDefault="353B6F90" w:rsidP="65FCE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*Observaciones: INDICADOR ANUAL</w:t>
            </w:r>
          </w:p>
        </w:tc>
      </w:tr>
    </w:tbl>
    <w:p w14:paraId="3C7C2F37" w14:textId="77777777" w:rsidR="001A1580" w:rsidRDefault="001A1580" w:rsidP="00856881">
      <w:pPr>
        <w:jc w:val="center"/>
        <w:rPr>
          <w:b/>
          <w:sz w:val="20"/>
          <w:szCs w:val="20"/>
        </w:rPr>
      </w:pPr>
    </w:p>
    <w:p w14:paraId="78021516" w14:textId="0202B23B" w:rsidR="00856881" w:rsidRDefault="00856881" w:rsidP="00856881">
      <w:pPr>
        <w:jc w:val="center"/>
        <w:rPr>
          <w:b/>
          <w:sz w:val="20"/>
          <w:szCs w:val="20"/>
        </w:rPr>
      </w:pPr>
      <w:bookmarkStart w:id="0" w:name="_Hlk226449130"/>
      <w:r w:rsidRPr="003F3371">
        <w:rPr>
          <w:b/>
          <w:sz w:val="20"/>
          <w:szCs w:val="20"/>
        </w:rPr>
        <w:t>ELABORÓ</w:t>
      </w:r>
    </w:p>
    <w:p w14:paraId="5D0EB872" w14:textId="77777777" w:rsidR="005266A5" w:rsidRDefault="005266A5" w:rsidP="00856881">
      <w:pPr>
        <w:jc w:val="center"/>
        <w:rPr>
          <w:b/>
          <w:sz w:val="20"/>
          <w:szCs w:val="20"/>
        </w:rPr>
      </w:pPr>
    </w:p>
    <w:p w14:paraId="1FFBB613" w14:textId="1B5BB2F8" w:rsidR="005266A5" w:rsidRPr="003F3371" w:rsidRDefault="005266A5" w:rsidP="008568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 w:rsidR="00A142F2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______________</w:t>
      </w:r>
    </w:p>
    <w:p w14:paraId="59DCFB0A" w14:textId="77777777" w:rsidR="00B15AAC" w:rsidRPr="00A142F2" w:rsidRDefault="00B15AAC" w:rsidP="007338B6">
      <w:pPr>
        <w:jc w:val="center"/>
        <w:rPr>
          <w:b/>
          <w:sz w:val="22"/>
          <w:szCs w:val="22"/>
        </w:rPr>
      </w:pPr>
      <w:bookmarkStart w:id="1" w:name="_Hlk226449151"/>
      <w:r w:rsidRPr="00A142F2">
        <w:rPr>
          <w:b/>
          <w:sz w:val="22"/>
          <w:szCs w:val="22"/>
        </w:rPr>
        <w:t>DR. JOSÉ ÁNGEL ESPINOSA GALLARDO</w:t>
      </w:r>
    </w:p>
    <w:bookmarkEnd w:id="1"/>
    <w:p w14:paraId="497128A7" w14:textId="0D978627" w:rsidR="00856881" w:rsidRP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COORDINADOR ESTATAL DE CÁNCER DE LA MUJER</w:t>
      </w:r>
    </w:p>
    <w:bookmarkEnd w:id="0"/>
    <w:p w14:paraId="153166CA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7036" w14:textId="77777777" w:rsidR="00BF1692" w:rsidRDefault="00BF1692" w:rsidP="00856881">
      <w:r>
        <w:separator/>
      </w:r>
    </w:p>
  </w:endnote>
  <w:endnote w:type="continuationSeparator" w:id="0">
    <w:p w14:paraId="0EF095E3" w14:textId="77777777" w:rsidR="00BF1692" w:rsidRDefault="00BF1692" w:rsidP="008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1309" w14:textId="77777777" w:rsidR="00BF1692" w:rsidRDefault="00BF1692" w:rsidP="00856881">
      <w:r>
        <w:separator/>
      </w:r>
    </w:p>
  </w:footnote>
  <w:footnote w:type="continuationSeparator" w:id="0">
    <w:p w14:paraId="65C3E8DA" w14:textId="77777777" w:rsidR="00BF1692" w:rsidRDefault="00BF1692" w:rsidP="0085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C127" w14:textId="77777777" w:rsidR="00856881" w:rsidRDefault="0085688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8892219" wp14:editId="5FEDDB78">
          <wp:simplePos x="0" y="0"/>
          <wp:positionH relativeFrom="column">
            <wp:posOffset>-703483</wp:posOffset>
          </wp:positionH>
          <wp:positionV relativeFrom="paragraph">
            <wp:posOffset>-212139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3B6"/>
    <w:multiLevelType w:val="hybridMultilevel"/>
    <w:tmpl w:val="4E767C70"/>
    <w:lvl w:ilvl="0" w:tplc="89E0F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78BF"/>
    <w:multiLevelType w:val="hybridMultilevel"/>
    <w:tmpl w:val="87BE12E4"/>
    <w:lvl w:ilvl="0" w:tplc="51745F4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9064">
    <w:abstractNumId w:val="0"/>
  </w:num>
  <w:num w:numId="2" w16cid:durableId="10658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81"/>
    <w:rsid w:val="000003A8"/>
    <w:rsid w:val="00004BA7"/>
    <w:rsid w:val="00074D89"/>
    <w:rsid w:val="000B3991"/>
    <w:rsid w:val="000E586C"/>
    <w:rsid w:val="000F0628"/>
    <w:rsid w:val="00102AD7"/>
    <w:rsid w:val="001463AE"/>
    <w:rsid w:val="00177AAD"/>
    <w:rsid w:val="00195B39"/>
    <w:rsid w:val="001A1580"/>
    <w:rsid w:val="00225C61"/>
    <w:rsid w:val="0024530F"/>
    <w:rsid w:val="00247842"/>
    <w:rsid w:val="002B631C"/>
    <w:rsid w:val="002E6456"/>
    <w:rsid w:val="002F7DF3"/>
    <w:rsid w:val="003362B6"/>
    <w:rsid w:val="0039784F"/>
    <w:rsid w:val="004511FF"/>
    <w:rsid w:val="0046621B"/>
    <w:rsid w:val="004F676C"/>
    <w:rsid w:val="005178C9"/>
    <w:rsid w:val="005266A5"/>
    <w:rsid w:val="005A38C5"/>
    <w:rsid w:val="005A6912"/>
    <w:rsid w:val="005F3B4F"/>
    <w:rsid w:val="006020E7"/>
    <w:rsid w:val="00603F2E"/>
    <w:rsid w:val="00610FB0"/>
    <w:rsid w:val="00611AA4"/>
    <w:rsid w:val="006211E9"/>
    <w:rsid w:val="00640C2C"/>
    <w:rsid w:val="00661E60"/>
    <w:rsid w:val="006A1444"/>
    <w:rsid w:val="006A17C3"/>
    <w:rsid w:val="0073344B"/>
    <w:rsid w:val="007338B6"/>
    <w:rsid w:val="007A7C3A"/>
    <w:rsid w:val="00813DD6"/>
    <w:rsid w:val="0084479D"/>
    <w:rsid w:val="00856881"/>
    <w:rsid w:val="00897D81"/>
    <w:rsid w:val="008B0503"/>
    <w:rsid w:val="008B478F"/>
    <w:rsid w:val="0090068E"/>
    <w:rsid w:val="00966B84"/>
    <w:rsid w:val="00973EE9"/>
    <w:rsid w:val="00A024D9"/>
    <w:rsid w:val="00A142F2"/>
    <w:rsid w:val="00A52F1B"/>
    <w:rsid w:val="00A94BE0"/>
    <w:rsid w:val="00AA2492"/>
    <w:rsid w:val="00AA6194"/>
    <w:rsid w:val="00AB2368"/>
    <w:rsid w:val="00AC45B0"/>
    <w:rsid w:val="00AE1084"/>
    <w:rsid w:val="00AF443A"/>
    <w:rsid w:val="00B15AAC"/>
    <w:rsid w:val="00B557F1"/>
    <w:rsid w:val="00B84156"/>
    <w:rsid w:val="00BF1692"/>
    <w:rsid w:val="00C124EC"/>
    <w:rsid w:val="00C24945"/>
    <w:rsid w:val="00C34193"/>
    <w:rsid w:val="00C517CF"/>
    <w:rsid w:val="00C95049"/>
    <w:rsid w:val="00D02458"/>
    <w:rsid w:val="00D03572"/>
    <w:rsid w:val="00D3538C"/>
    <w:rsid w:val="00D54473"/>
    <w:rsid w:val="00D762B9"/>
    <w:rsid w:val="00DA099A"/>
    <w:rsid w:val="00E6186C"/>
    <w:rsid w:val="00EC7C2E"/>
    <w:rsid w:val="00F61649"/>
    <w:rsid w:val="1720540D"/>
    <w:rsid w:val="1986E602"/>
    <w:rsid w:val="2A9C3265"/>
    <w:rsid w:val="353B6F90"/>
    <w:rsid w:val="3DAC4E77"/>
    <w:rsid w:val="597B1C0C"/>
    <w:rsid w:val="61F93F03"/>
    <w:rsid w:val="65F8E16D"/>
    <w:rsid w:val="65FCE210"/>
    <w:rsid w:val="7EF0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0C64"/>
  <w15:chartTrackingRefBased/>
  <w15:docId w15:val="{B9567373-87E4-6D49-9384-54A511F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8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81"/>
    <w:rPr>
      <w:lang w:val="es-ES"/>
    </w:rPr>
  </w:style>
  <w:style w:type="paragraph" w:styleId="NormalWeb">
    <w:name w:val="Normal (Web)"/>
    <w:basedOn w:val="Normal"/>
    <w:uiPriority w:val="99"/>
    <w:unhideWhenUsed/>
    <w:rsid w:val="008568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73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Xochitl Rocio Aramburo Nieves</cp:lastModifiedBy>
  <cp:revision>46</cp:revision>
  <cp:lastPrinted>2025-06-30T19:55:00Z</cp:lastPrinted>
  <dcterms:created xsi:type="dcterms:W3CDTF">2023-07-07T15:20:00Z</dcterms:created>
  <dcterms:modified xsi:type="dcterms:W3CDTF">2026-04-07T17:13:00Z</dcterms:modified>
</cp:coreProperties>
</file>