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5822AA" w:rsidR="005822AA" w:rsidP="005822AA" w:rsidRDefault="005822AA" w14:paraId="29BF6FA8" w14:textId="3EBF4A08">
      <w:pPr>
        <w:spacing/>
        <w:contextualSpacing/>
        <w:jc w:val="right"/>
        <w:rPr>
          <w:rFonts w:ascii="Arial" w:hAnsi="Arial" w:cs="Arial"/>
          <w:sz w:val="16"/>
          <w:szCs w:val="16"/>
        </w:rPr>
      </w:pPr>
      <w:r w:rsidRPr="65CF96A8" w:rsidR="65CF96A8">
        <w:rPr>
          <w:rFonts w:ascii="Arial" w:hAnsi="Arial" w:cs="Arial"/>
          <w:b w:val="1"/>
          <w:bCs w:val="1"/>
          <w:sz w:val="16"/>
          <w:szCs w:val="16"/>
        </w:rPr>
        <w:t>FICHA DE REPORTE DE AVANCE TRIMESTRAL METAS FASSA 2025</w:t>
      </w:r>
    </w:p>
    <w:p w:rsidRPr="005822AA" w:rsidR="0036448A" w:rsidP="739ABBAD" w:rsidRDefault="098C51A3" w14:paraId="21624F70" w14:textId="7336BAE0">
      <w:pPr>
        <w:spacing/>
        <w:contextualSpacing/>
        <w:jc w:val="right"/>
        <w:rPr>
          <w:rFonts w:ascii="Arial" w:hAnsi="Arial" w:cs="Arial"/>
          <w:b w:val="1"/>
          <w:bCs w:val="1"/>
          <w:sz w:val="16"/>
          <w:szCs w:val="16"/>
        </w:rPr>
      </w:pPr>
      <w:r w:rsidRPr="3B7F2FBA" w:rsidR="3B7F2FBA">
        <w:rPr>
          <w:rFonts w:ascii="Arial" w:hAnsi="Arial" w:cs="Arial"/>
          <w:b w:val="1"/>
          <w:bCs w:val="1"/>
          <w:sz w:val="16"/>
          <w:szCs w:val="16"/>
        </w:rPr>
        <w:t>FECHA:08/04/</w:t>
      </w:r>
      <w:r w:rsidRPr="3B7F2FBA" w:rsidR="3B7F2FBA">
        <w:rPr>
          <w:rFonts w:ascii="Arial" w:hAnsi="Arial" w:cs="Arial"/>
          <w:b w:val="1"/>
          <w:bCs w:val="1"/>
          <w:sz w:val="16"/>
          <w:szCs w:val="16"/>
          <w:u w:val="single"/>
        </w:rPr>
        <w:t>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E62111" w:rsidR="007E735E" w:rsidTr="3B7F2FBA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E62111" w:rsidR="007E735E" w:rsidP="007E735E" w:rsidRDefault="007E735E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E62111" w:rsidR="007E735E" w:rsidP="739ABBAD" w:rsidRDefault="61B79FA9" w14:paraId="33EDA3DE" w14:textId="04FE1B6E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22047A4" w:rsidR="622047A4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FICHA REPORTE DE INDICADORES FASSA – TRIMESTRE 2025</w:t>
            </w:r>
          </w:p>
        </w:tc>
      </w:tr>
      <w:tr w:rsidRPr="00E62111" w:rsidR="007E735E" w:rsidTr="3B7F2FBA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E62111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E6211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E62111" w:rsidR="007E735E" w:rsidTr="3B7F2FBA" w14:paraId="42C8F205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62111" w:rsidR="007E735E" w:rsidP="00167A94" w:rsidRDefault="00167A94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Pr="00E62111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Pr="00E62111" w:rsidR="00EB6491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Pr="00E62111" w:rsidR="007E735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62111" w:rsidR="007E735E" w:rsidP="007E735E" w:rsidRDefault="00A574FE" w14:paraId="79CA439B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eastAsia="Times New Roman" w:cs="Arial"/>
                <w:sz w:val="16"/>
                <w:szCs w:val="16"/>
              </w:rPr>
              <w:t>14</w:t>
            </w:r>
            <w:r w:rsidRPr="00E62111" w:rsidR="00643E16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00E62111" w:rsidR="00F0733B">
              <w:rPr>
                <w:rFonts w:ascii="Arial" w:hAnsi="Arial" w:eastAsia="Times New Roman" w:cs="Arial"/>
                <w:sz w:val="16"/>
                <w:szCs w:val="16"/>
              </w:rPr>
              <w:t>Salud Perinatal</w:t>
            </w:r>
          </w:p>
        </w:tc>
      </w:tr>
      <w:tr w:rsidRPr="00E62111" w:rsidR="007E735E" w:rsidTr="3B7F2FBA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62111" w:rsidR="007E735E" w:rsidP="007E735E" w:rsidRDefault="00EB6491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Pr="00E62111" w:rsidR="00167A9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Pr="00E62111" w:rsidR="006513AA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62111" w:rsidR="007E735E" w:rsidP="007E735E" w:rsidRDefault="006C2A25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E62111" w:rsidR="0036448A" w:rsidTr="3B7F2FBA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62111" w:rsidR="0036448A" w:rsidP="00024725" w:rsidRDefault="0036448A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62111" w:rsidR="0036448A" w:rsidP="007E735E" w:rsidRDefault="00024725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Pr="00E62111" w:rsidR="006C2A2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Pr="00E62111" w:rsidR="0036448A" w:rsidTr="3B7F2FBA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62111" w:rsidR="0036448A" w:rsidP="00024725" w:rsidRDefault="0036448A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62111" w:rsidR="003E739B" w:rsidP="003E739B" w:rsidRDefault="003E739B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E62111" w:rsidR="003E739B" w:rsidP="003E739B" w:rsidRDefault="003E739B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E62111" w:rsidR="0036448A" w:rsidP="003E739B" w:rsidRDefault="003E739B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E62111" w:rsidR="0085269D" w:rsidTr="3B7F2FBA" w14:paraId="0A37501D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E62111" w:rsidR="0085269D" w:rsidP="007E735E" w:rsidRDefault="0085269D" w14:paraId="5DAB6C7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E62111" w:rsidR="007E735E" w:rsidTr="3B7F2FBA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E62111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E62111" w:rsidR="00167A94" w:rsidTr="3B7F2FBA" w14:paraId="2015A55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167A94" w:rsidP="007E735E" w:rsidRDefault="00167A94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167A94" w:rsidP="00167A94" w:rsidRDefault="00232BA0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62111" w:rsidR="00167A94" w:rsidP="00167A94" w:rsidRDefault="00232BA0" w14:paraId="4719E1D4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E62111" w:rsidR="00167A94" w:rsidP="00024725" w:rsidRDefault="00167A94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E62111" w:rsidR="00815120" w:rsidTr="3B7F2FBA" w14:paraId="5F767C94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E62111" w:rsidR="00815120" w:rsidP="00815120" w:rsidRDefault="00815120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815120" w:rsidP="00815120" w:rsidRDefault="00815120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62111" w:rsidR="00815120" w:rsidP="00CB0B5F" w:rsidRDefault="5083EC77" w14:paraId="16193359" w14:textId="5564825A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>2.1 Unificar criterios preventivos y clínicos con intersectorial para la prevención de enfermedades infecciosas, crónica-degenerativos y oncológicas en niños y adolescentes.</w:t>
            </w:r>
          </w:p>
        </w:tc>
        <w:tc>
          <w:tcPr>
            <w:tcW w:w="1951" w:type="pct"/>
            <w:vMerge/>
            <w:tcMar/>
            <w:vAlign w:val="center"/>
          </w:tcPr>
          <w:p w:rsidRPr="00E62111" w:rsidR="00815120" w:rsidP="00815120" w:rsidRDefault="00815120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E62111" w:rsidR="00815120" w:rsidTr="3B7F2FBA" w14:paraId="0CDCCC3E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E62111" w:rsidR="00815120" w:rsidP="00815120" w:rsidRDefault="00815120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815120" w:rsidP="00815120" w:rsidRDefault="00815120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62111" w:rsidR="00815120" w:rsidP="00CB0B5F" w:rsidRDefault="5083EC77" w14:paraId="60ABF125" w14:textId="2FDDBEAB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 xml:space="preserve">2.1.1 Atención integrada del niño menor de 5 años en el primer nivel de atención. </w:t>
            </w:r>
          </w:p>
        </w:tc>
        <w:tc>
          <w:tcPr>
            <w:tcW w:w="1951" w:type="pct"/>
            <w:vMerge/>
            <w:tcMar/>
            <w:vAlign w:val="center"/>
          </w:tcPr>
          <w:p w:rsidRPr="00E62111" w:rsidR="00815120" w:rsidP="00815120" w:rsidRDefault="00815120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E62111" w:rsidR="00E62111" w:rsidTr="3B7F2FBA" w14:paraId="7D87AA57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E62111" w:rsidP="00E62111" w:rsidRDefault="00E62111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E62111" w:rsidP="00E62111" w:rsidRDefault="00E62111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62111" w:rsidR="00E62111" w:rsidP="00E62111" w:rsidRDefault="5083EC77" w14:paraId="06C57566" w14:textId="2A62E0C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>2.1 Unificar criterios preventivos y clínicos con intersectorial para la prevención de enfermedades infecciosas, crónica-degenerativos y oncológicas en niños y adolescentes.</w:t>
            </w:r>
          </w:p>
        </w:tc>
      </w:tr>
      <w:tr w:rsidRPr="00E62111" w:rsidR="00E62111" w:rsidTr="3B7F2FBA" w14:paraId="5474F530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E62111" w:rsidR="00E62111" w:rsidP="00E62111" w:rsidRDefault="00E62111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E62111" w:rsidP="00E62111" w:rsidRDefault="00E62111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62111" w:rsidR="00E62111" w:rsidP="00E62111" w:rsidRDefault="5083EC77" w14:paraId="183BC0F0" w14:textId="03C5819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5083EC77">
              <w:rPr>
                <w:rFonts w:ascii="Arial" w:hAnsi="Arial" w:cs="Arial"/>
                <w:sz w:val="16"/>
                <w:szCs w:val="16"/>
              </w:rPr>
              <w:t xml:space="preserve">2.1.1 Atención integrada del niño menor de 5 años en el primer nivel de atención. </w:t>
            </w:r>
          </w:p>
        </w:tc>
      </w:tr>
      <w:tr w:rsidRPr="00E62111" w:rsidR="009A397D" w:rsidTr="3B7F2FBA" w14:paraId="301B80C4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9A397D" w:rsidP="7B9AF7D3" w:rsidRDefault="7B9AF7D3" w14:paraId="20CB6FE9" w14:textId="278785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7B9AF7D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E62111" w:rsidR="009A397D" w:rsidP="009A397D" w:rsidRDefault="098C51A3" w14:paraId="2BBD59C4" w14:textId="7878784C">
            <w:pPr>
              <w:spacing/>
              <w:contextualSpacing/>
              <w:rPr>
                <w:rFonts w:ascii="Arial" w:hAnsi="Arial" w:eastAsia="Times New Roman" w:cs="Arial"/>
                <w:sz w:val="16"/>
                <w:szCs w:val="16"/>
              </w:rPr>
            </w:pPr>
            <w:r w:rsidRPr="622047A4" w:rsidR="622047A4">
              <w:rPr>
                <w:rFonts w:ascii="Arial" w:hAnsi="Arial" w:eastAsia="Times New Roman" w:cs="Arial"/>
                <w:sz w:val="16"/>
                <w:szCs w:val="16"/>
              </w:rPr>
              <w:t xml:space="preserve">14.1.- Atender al 95 % de la población recién nacido sin </w:t>
            </w:r>
            <w:r w:rsidRPr="622047A4" w:rsidR="622047A4">
              <w:rPr>
                <w:rFonts w:ascii="Arial" w:hAnsi="Arial" w:eastAsia="Times New Roman" w:cs="Arial"/>
                <w:sz w:val="16"/>
                <w:szCs w:val="16"/>
              </w:rPr>
              <w:t>derechohabiencia</w:t>
            </w:r>
            <w:r w:rsidRPr="622047A4" w:rsidR="622047A4">
              <w:rPr>
                <w:rFonts w:ascii="Arial" w:hAnsi="Arial" w:eastAsia="Times New Roman" w:cs="Arial"/>
                <w:sz w:val="16"/>
                <w:szCs w:val="16"/>
              </w:rPr>
              <w:t xml:space="preserve"> ,nacidos(as) en unidades del IMSS Bienestar en la atención de Tamiz Metabólico Neonatal</w:t>
            </w:r>
          </w:p>
        </w:tc>
      </w:tr>
      <w:tr w:rsidRPr="00E62111" w:rsidR="009A397D" w:rsidTr="3B7F2FBA" w14:paraId="2379359B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9A397D" w:rsidP="009A397D" w:rsidRDefault="009A397D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62111" w:rsidR="009A397D" w:rsidP="098C51A3" w:rsidRDefault="098C51A3" w14:paraId="3FC13947" w14:textId="65DC8A4B">
            <w:pPr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 w:rsidRPr="622047A4" w:rsidR="622047A4">
              <w:rPr>
                <w:rFonts w:ascii="Arial" w:hAnsi="Arial" w:eastAsia="Times New Roman" w:cs="Arial"/>
                <w:sz w:val="16"/>
                <w:szCs w:val="16"/>
                <w:lang w:eastAsia="es-ES"/>
              </w:rPr>
              <w:t xml:space="preserve">Detección oportuna de enfermedades metabólicas </w:t>
            </w:r>
            <w:r w:rsidRPr="622047A4" w:rsidR="622047A4">
              <w:rPr>
                <w:rFonts w:ascii="Arial" w:hAnsi="Arial" w:eastAsia="Times New Roman" w:cs="Arial"/>
                <w:sz w:val="16"/>
                <w:szCs w:val="16"/>
                <w:lang w:eastAsia="es-ES"/>
              </w:rPr>
              <w:t>adquiridas, para</w:t>
            </w:r>
            <w:r w:rsidRPr="622047A4" w:rsidR="622047A4">
              <w:rPr>
                <w:rFonts w:ascii="Arial" w:hAnsi="Arial" w:eastAsia="Times New Roman" w:cs="Arial"/>
                <w:sz w:val="16"/>
                <w:szCs w:val="16"/>
                <w:lang w:eastAsia="es-ES"/>
              </w:rPr>
              <w:t xml:space="preserve"> el tratamiento y evitar muertes perinatales en el estado de Sinaloa en el año 2025</w:t>
            </w:r>
          </w:p>
        </w:tc>
      </w:tr>
      <w:tr w:rsidRPr="00E62111" w:rsidR="009A397D" w:rsidTr="3B7F2FBA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E62111" w:rsidR="009A397D" w:rsidP="009A397D" w:rsidRDefault="009A397D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E62111" w:rsidR="009A397D" w:rsidP="009A397D" w:rsidRDefault="009A397D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E62111" w:rsidR="009A397D" w:rsidP="009A397D" w:rsidRDefault="009A397D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E62111" w:rsidR="009A397D" w:rsidP="009A397D" w:rsidRDefault="009A397D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E62111" w:rsidR="009A397D" w:rsidTr="3B7F2FBA" w14:paraId="21F1B573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E62111" w:rsidR="009A397D" w:rsidP="009A397D" w:rsidRDefault="00F0733B" w14:paraId="4C6C23A0" w14:textId="6443F6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22047A4" w:rsidR="622047A4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Niños y niñas</w:t>
            </w:r>
            <w:r w:rsidRPr="622047A4" w:rsidR="622047A4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 recién nacidos vivos en unidades IMSS Bienestar sin seguridad social del estado de Sinaloa (17,000)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E62111" w:rsidR="009A397D" w:rsidP="00F0733B" w:rsidRDefault="00F0733B" w14:paraId="27FB9BA2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Número de tamizados x 100 Nacimientos de niños y niñas sin seguridad social 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62111" w:rsidR="009A397D" w:rsidP="009A397D" w:rsidRDefault="009A397D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62111" w:rsidR="009A397D" w:rsidP="759365D0" w:rsidRDefault="00497867" w14:paraId="074FBFE9" w14:textId="3848406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759365D0" w:rsidR="759365D0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Acumulado</w:t>
            </w:r>
          </w:p>
        </w:tc>
      </w:tr>
      <w:tr w:rsidRPr="00E62111" w:rsidR="009A397D" w:rsidTr="3B7F2FBA" w14:paraId="0E27B00A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E62111" w:rsidR="009A397D" w:rsidP="009A397D" w:rsidRDefault="009A397D" w14:paraId="60061E4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E62111" w:rsidR="009A397D" w:rsidTr="3B7F2FBA" w14:paraId="44EAFD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tcMar/>
            <w:vAlign w:val="bottom"/>
            <w:hideMark/>
          </w:tcPr>
          <w:p w:rsidRPr="00E62111" w:rsidR="009A397D" w:rsidP="009A397D" w:rsidRDefault="009A397D" w14:paraId="4B94D5A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E62111" w:rsidR="009A397D" w:rsidTr="3B7F2FBA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E62111" w:rsidR="009A397D" w:rsidP="009A397D" w:rsidRDefault="009A397D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E62111" w:rsidR="009A397D" w:rsidTr="3B7F2FBA" w14:paraId="410DAA4A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62111" w:rsidR="009A397D" w:rsidP="5083EC77" w:rsidRDefault="098C51A3" w14:paraId="0935033C" w14:textId="0099F4F0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22047A4" w:rsidR="622047A4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Meta anual:  95% (15,000)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E62111" w:rsidR="009A397D" w:rsidP="009A397D" w:rsidRDefault="009A397D" w14:paraId="3DEEC66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E62111" w:rsidR="009A397D" w:rsidTr="3B7F2FBA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62111" w:rsidR="009A397D" w:rsidP="009A397D" w:rsidRDefault="009A397D" w14:paraId="3656B9AB" w14:textId="77777777">
            <w:pPr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E62111" w:rsidR="009A397D" w:rsidP="009A397D" w:rsidRDefault="009A397D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E62111" w:rsidR="009A397D" w:rsidP="009A397D" w:rsidRDefault="009A397D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E62111" w:rsidR="009A397D" w:rsidP="009A397D" w:rsidRDefault="009A397D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E62111" w:rsidR="009A397D" w:rsidP="009A397D" w:rsidRDefault="009A397D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E62111" w:rsidR="009A397D" w:rsidTr="3B7F2FBA" w14:paraId="37C0572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E62111" w:rsidR="009A397D" w:rsidP="5083EC77" w:rsidRDefault="5083EC77" w14:paraId="0BCA3C59" w14:textId="6D884F6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Avance de la meta anual: 100%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E62111" w:rsidR="009A397D" w:rsidP="759365D0" w:rsidRDefault="5083EC77" w14:paraId="18441385" w14:textId="0495678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B7F2FBA" w:rsidR="3B7F2FBA">
              <w:rPr>
                <w:rFonts w:ascii="Arial" w:hAnsi="Arial" w:cs="Arial"/>
                <w:sz w:val="16"/>
                <w:szCs w:val="16"/>
                <w:lang w:val="es-ES"/>
              </w:rPr>
              <w:t xml:space="preserve"> 17% </w:t>
            </w:r>
          </w:p>
          <w:p w:rsidRPr="00E62111" w:rsidR="009A397D" w:rsidP="759365D0" w:rsidRDefault="5083EC77" w14:paraId="45FB0818" w14:textId="6E8203F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3B7F2FBA" w:rsidR="3B7F2FBA">
              <w:rPr>
                <w:rFonts w:ascii="Arial" w:hAnsi="Arial" w:cs="Arial"/>
                <w:sz w:val="16"/>
                <w:szCs w:val="16"/>
                <w:lang w:val="es-ES"/>
              </w:rPr>
              <w:t>(2,656 Tamizados)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62111" w:rsidR="00FA7148" w:rsidP="61B79FA9" w:rsidRDefault="61B79FA9" w14:paraId="049F31CB" w14:textId="275190C5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62111" w:rsidR="00497867" w:rsidP="009A397D" w:rsidRDefault="23657E85" w14:paraId="53128261" w14:textId="076351D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62111" w:rsidR="009A397D" w:rsidP="009A397D" w:rsidRDefault="09304996" w14:paraId="62486C05" w14:textId="6E97790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E62111" w:rsidR="009A397D" w:rsidTr="3B7F2FBA" w14:paraId="4101652C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E62111" w:rsidR="009A397D" w:rsidP="009A397D" w:rsidRDefault="009A397D" w14:paraId="4B99056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E62111" w:rsidR="009A397D" w:rsidP="009A397D" w:rsidRDefault="009A397D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E62111" w:rsidR="009A397D" w:rsidP="009A397D" w:rsidRDefault="009A397D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E62111" w:rsidR="009A397D" w:rsidP="009A397D" w:rsidRDefault="009A397D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E62111" w:rsidR="009A397D" w:rsidP="009A397D" w:rsidRDefault="009A397D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E62111" w:rsidR="009A397D" w:rsidTr="3B7F2FBA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E62111" w:rsidR="009A397D" w:rsidP="009A397D" w:rsidRDefault="009A397D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E62111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E62111" w:rsidR="009A397D" w:rsidTr="3B7F2FBA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62111" w:rsidR="009A397D" w:rsidP="5083EC77" w:rsidRDefault="5083EC77" w14:paraId="45DE1544" w14:textId="23432BB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Gestión oportuna para cubrir proceso completo de detecciones de alteraciones metabólicas en los recién nacidos</w:t>
            </w:r>
          </w:p>
        </w:tc>
      </w:tr>
      <w:tr w:rsidRPr="00E62111" w:rsidR="009A397D" w:rsidTr="3B7F2FBA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62111" w:rsidR="009A397D" w:rsidP="5083EC77" w:rsidRDefault="5083EC77" w14:paraId="57E69372" w14:textId="4348DE92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B) Capacitación a personal de primer y segundo nivel en toma adecuada del tamiz metabólico, y promoción constante a derechohabientes de unidades de salud.</w:t>
            </w:r>
          </w:p>
        </w:tc>
      </w:tr>
      <w:tr w:rsidRPr="00E62111" w:rsidR="009A397D" w:rsidTr="3B7F2FBA" w14:paraId="57AEEA8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E62111" w:rsidR="009A397D" w:rsidP="5083EC77" w:rsidRDefault="5083EC77" w14:paraId="4A0DE919" w14:textId="3DBE6F9A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Supervisar la atención de calidad en primer y segundo nivel de atención medica en relación con la paciente en etapa reproductiva, embarazo, atención del parto, puerperio y persona recién nacida.</w:t>
            </w:r>
          </w:p>
        </w:tc>
      </w:tr>
      <w:tr w:rsidRPr="00E62111" w:rsidR="009A397D" w:rsidTr="3B7F2FBA" w14:paraId="5E1D6CFA" w14:textId="77777777">
        <w:trPr>
          <w:gridAfter w:val="1"/>
          <w:wAfter w:w="1951" w:type="pct"/>
          <w:trHeight w:val="273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E62111" w:rsidR="009A397D" w:rsidP="5083EC77" w:rsidRDefault="5083EC77" w14:paraId="1142543A" w14:textId="390A9F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083EC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los registros se llevan a cabo en oficina central en plataforma de empresa seleccionada para el proceso. </w:t>
            </w:r>
          </w:p>
        </w:tc>
      </w:tr>
    </w:tbl>
    <w:p w:rsidRPr="005822AA" w:rsidR="00222E0E" w:rsidP="00F56C03" w:rsidRDefault="00F56C03" w14:paraId="0FB78278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5822AA">
        <w:rPr>
          <w:rFonts w:ascii="Arial" w:hAnsi="Arial" w:cs="Arial"/>
          <w:sz w:val="16"/>
          <w:szCs w:val="16"/>
          <w:lang w:val="es-ES"/>
        </w:rPr>
        <w:tab/>
      </w:r>
    </w:p>
    <w:p w:rsidRPr="005822AA" w:rsidR="00222E0E" w:rsidP="00F56C03" w:rsidRDefault="00222E0E" w14:paraId="1FC39945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:rsidRPr="005822AA" w:rsidR="00222E0E" w:rsidP="00F56C03" w:rsidRDefault="00222E0E" w14:paraId="0562CB0E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:rsidRPr="005822AA" w:rsidR="0036448A" w:rsidP="0036448A" w:rsidRDefault="0036448A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822AA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5822AA" w:rsidR="0036448A" w:rsidP="0036448A" w:rsidRDefault="0036448A" w14:paraId="34CE0A41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5822AA" w:rsidR="0036448A" w:rsidP="002E7B45" w:rsidRDefault="0036448A" w14:paraId="62EBF3C5" w14:textId="77777777">
      <w:pPr>
        <w:rPr>
          <w:rFonts w:ascii="Arial" w:hAnsi="Arial" w:cs="Arial"/>
          <w:b/>
          <w:sz w:val="16"/>
          <w:szCs w:val="16"/>
          <w:lang w:val="es-ES"/>
        </w:rPr>
      </w:pPr>
    </w:p>
    <w:p w:rsidRPr="005822AA" w:rsidR="00F86413" w:rsidP="0036448A" w:rsidRDefault="00F86413" w14:paraId="1130F561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5822AA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67E79" wp14:editId="07777777">
                <wp:simplePos x="0" y="0"/>
                <wp:positionH relativeFrom="column">
                  <wp:posOffset>1907540</wp:posOffset>
                </wp:positionH>
                <wp:positionV relativeFrom="paragraph">
                  <wp:posOffset>80645</wp:posOffset>
                </wp:positionV>
                <wp:extent cx="2724150" cy="95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299C4C8C">
              <v:line id="Conector recto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50.2pt,6.35pt" to="364.7pt,7.1pt" w14:anchorId="211E8D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">
                <v:stroke joinstyle="miter"/>
              </v:line>
            </w:pict>
          </mc:Fallback>
        </mc:AlternateContent>
      </w:r>
      <w:r w:rsidRPr="005822AA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9C8E" wp14:editId="2C4496BB">
                <wp:simplePos x="0" y="0"/>
                <wp:positionH relativeFrom="column">
                  <wp:posOffset>1878965</wp:posOffset>
                </wp:positionH>
                <wp:positionV relativeFrom="paragraph">
                  <wp:posOffset>23495</wp:posOffset>
                </wp:positionV>
                <wp:extent cx="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43ED9B87">
  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47.95pt,1.85pt" to="147.95pt,1.85pt" w14:anchorId="26EB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6TqwEAALk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">
                <v:stroke joinstyle="miter"/>
              </v:line>
            </w:pict>
          </mc:Fallback>
        </mc:AlternateContent>
      </w:r>
    </w:p>
    <w:p w:rsidRPr="005822AA" w:rsidR="0036448A" w:rsidP="73D431D0" w:rsidRDefault="00E8404D" w14:paraId="4FC3F371" w14:textId="6E43512A">
      <w:pPr>
        <w:pStyle w:val="Normal"/>
        <w:rPr>
          <w:rFonts w:ascii="Arial" w:hAnsi="Arial" w:eastAsia="Arial" w:cs="Arial"/>
          <w:b w:val="1"/>
          <w:bCs w:val="1"/>
          <w:sz w:val="18"/>
          <w:szCs w:val="18"/>
          <w:lang w:val="es-ES"/>
        </w:rPr>
      </w:pPr>
      <w:r w:rsidRPr="73D431D0" w:rsidR="73D431D0">
        <w:rPr>
          <w:lang w:val="es-ES"/>
        </w:rPr>
        <w:t xml:space="preserve">                                                     </w:t>
      </w:r>
      <w:r w:rsidRPr="73D431D0" w:rsidR="73D431D0">
        <w:rPr>
          <w:sz w:val="22"/>
          <w:szCs w:val="22"/>
          <w:lang w:val="es-ES"/>
        </w:rPr>
        <w:t xml:space="preserve"> </w:t>
      </w:r>
      <w:r w:rsidRPr="73D431D0" w:rsidR="73D431D0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 xml:space="preserve"> Dr. RODOLFO GUADALUPE OSUNA BERRELLEZA</w:t>
      </w:r>
    </w:p>
    <w:p w:rsidRPr="005822AA" w:rsidR="0036448A" w:rsidP="73D431D0" w:rsidRDefault="00D63CFE" w14:paraId="27D564F8" w14:textId="676F4981">
      <w:pPr>
        <w:jc w:val="center"/>
        <w:rPr>
          <w:rFonts w:ascii="Arial" w:hAnsi="Arial" w:eastAsia="Arial" w:cs="Arial"/>
          <w:b w:val="1"/>
          <w:bCs w:val="1"/>
          <w:sz w:val="18"/>
          <w:szCs w:val="18"/>
          <w:lang w:val="es-ES"/>
        </w:rPr>
      </w:pPr>
      <w:r w:rsidRPr="73D431D0" w:rsidR="73D431D0">
        <w:rPr>
          <w:rFonts w:ascii="Arial" w:hAnsi="Arial" w:eastAsia="Arial" w:cs="Arial"/>
          <w:b w:val="1"/>
          <w:bCs w:val="1"/>
          <w:sz w:val="18"/>
          <w:szCs w:val="18"/>
          <w:lang w:val="es-ES"/>
        </w:rPr>
        <w:t xml:space="preserve">               COORDINADOR DE SALUD MATENA Y PERINATAL</w:t>
      </w:r>
    </w:p>
    <w:sectPr w:rsidRPr="005822AA" w:rsidR="0036448A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5E45" w:rsidP="00C01465" w:rsidRDefault="004B5E45" w14:paraId="14B56B32" w14:textId="77777777">
      <w:r>
        <w:separator/>
      </w:r>
    </w:p>
  </w:endnote>
  <w:endnote w:type="continuationSeparator" w:id="0">
    <w:p w:rsidR="004B5E45" w:rsidP="00C01465" w:rsidRDefault="004B5E45" w14:paraId="7B0E34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5E45" w:rsidP="00C01465" w:rsidRDefault="004B5E45" w14:paraId="50F32BE4" w14:textId="77777777">
      <w:r>
        <w:separator/>
      </w:r>
    </w:p>
  </w:footnote>
  <w:footnote w:type="continuationSeparator" w:id="0">
    <w:p w:rsidR="004B5E45" w:rsidP="00C01465" w:rsidRDefault="004B5E45" w14:paraId="1FE64F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5558D" w:rsidP="00C01465" w:rsidRDefault="0045558D" w14:paraId="12A05142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CB331E" wp14:editId="07777777">
          <wp:simplePos x="0" y="0"/>
          <wp:positionH relativeFrom="column">
            <wp:posOffset>-132470</wp:posOffset>
          </wp:positionH>
          <wp:positionV relativeFrom="paragraph">
            <wp:posOffset>-65702</wp:posOffset>
          </wp:positionV>
          <wp:extent cx="1809750" cy="964565"/>
          <wp:effectExtent l="0" t="0" r="0" b="698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558D" w:rsidRDefault="0045558D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06B43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58D" w:rsidP="00C01465" w:rsidRDefault="0045558D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45558D" w:rsidP="00C01465" w:rsidRDefault="0045558D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45558D" w:rsidP="00C01465" w:rsidRDefault="0045558D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45558D" w:rsidP="00C01465" w:rsidRDefault="0045558D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7E70C6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45558D" w:rsidP="00C01465" w:rsidRDefault="0045558D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5558D" w:rsidP="00C01465" w:rsidRDefault="0045558D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5558D" w:rsidP="00C01465" w:rsidRDefault="0045558D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5558D" w:rsidP="00C01465" w:rsidRDefault="0045558D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637F0"/>
    <w:rsid w:val="00077981"/>
    <w:rsid w:val="000869F0"/>
    <w:rsid w:val="000A1F7B"/>
    <w:rsid w:val="000A21C8"/>
    <w:rsid w:val="00104682"/>
    <w:rsid w:val="00107B8B"/>
    <w:rsid w:val="00167A94"/>
    <w:rsid w:val="001A0176"/>
    <w:rsid w:val="001A611C"/>
    <w:rsid w:val="001A65D9"/>
    <w:rsid w:val="001B1389"/>
    <w:rsid w:val="001E22EC"/>
    <w:rsid w:val="00222E0E"/>
    <w:rsid w:val="00232BA0"/>
    <w:rsid w:val="00246AE9"/>
    <w:rsid w:val="002A4320"/>
    <w:rsid w:val="002E20AD"/>
    <w:rsid w:val="002E7B45"/>
    <w:rsid w:val="00307155"/>
    <w:rsid w:val="00320BC6"/>
    <w:rsid w:val="003555AE"/>
    <w:rsid w:val="00356EA9"/>
    <w:rsid w:val="0036448A"/>
    <w:rsid w:val="00376E29"/>
    <w:rsid w:val="0038471C"/>
    <w:rsid w:val="00390ABD"/>
    <w:rsid w:val="003A4E95"/>
    <w:rsid w:val="003B15EA"/>
    <w:rsid w:val="003E739B"/>
    <w:rsid w:val="00430085"/>
    <w:rsid w:val="00442984"/>
    <w:rsid w:val="0045558D"/>
    <w:rsid w:val="0046233C"/>
    <w:rsid w:val="00462BF2"/>
    <w:rsid w:val="00484F27"/>
    <w:rsid w:val="00497867"/>
    <w:rsid w:val="004A0264"/>
    <w:rsid w:val="004B5E45"/>
    <w:rsid w:val="004C5DC6"/>
    <w:rsid w:val="004D2D25"/>
    <w:rsid w:val="004D5AC2"/>
    <w:rsid w:val="005011D7"/>
    <w:rsid w:val="0053273D"/>
    <w:rsid w:val="00534E05"/>
    <w:rsid w:val="00551E35"/>
    <w:rsid w:val="005624B1"/>
    <w:rsid w:val="005822AA"/>
    <w:rsid w:val="00582746"/>
    <w:rsid w:val="005E3A84"/>
    <w:rsid w:val="005F2B1E"/>
    <w:rsid w:val="005F5DC1"/>
    <w:rsid w:val="006262C4"/>
    <w:rsid w:val="00643E16"/>
    <w:rsid w:val="006513AA"/>
    <w:rsid w:val="006772A5"/>
    <w:rsid w:val="006C2A25"/>
    <w:rsid w:val="006F3129"/>
    <w:rsid w:val="00724C46"/>
    <w:rsid w:val="007A1E74"/>
    <w:rsid w:val="007A5B67"/>
    <w:rsid w:val="007B7680"/>
    <w:rsid w:val="007D6A34"/>
    <w:rsid w:val="007E3418"/>
    <w:rsid w:val="007E735E"/>
    <w:rsid w:val="007F5F7D"/>
    <w:rsid w:val="00815120"/>
    <w:rsid w:val="0085269D"/>
    <w:rsid w:val="008A2817"/>
    <w:rsid w:val="008D4DEC"/>
    <w:rsid w:val="00914718"/>
    <w:rsid w:val="0092548E"/>
    <w:rsid w:val="009276A3"/>
    <w:rsid w:val="0097301F"/>
    <w:rsid w:val="009A02E1"/>
    <w:rsid w:val="009A397D"/>
    <w:rsid w:val="009C4CD4"/>
    <w:rsid w:val="009D7F20"/>
    <w:rsid w:val="00A07EDA"/>
    <w:rsid w:val="00A21FB9"/>
    <w:rsid w:val="00A55309"/>
    <w:rsid w:val="00A574FE"/>
    <w:rsid w:val="00A72449"/>
    <w:rsid w:val="00AA56B7"/>
    <w:rsid w:val="00AE02EA"/>
    <w:rsid w:val="00AE6C11"/>
    <w:rsid w:val="00AE75C2"/>
    <w:rsid w:val="00B2730E"/>
    <w:rsid w:val="00B33C93"/>
    <w:rsid w:val="00B4000A"/>
    <w:rsid w:val="00B531C8"/>
    <w:rsid w:val="00BE3892"/>
    <w:rsid w:val="00BE5CC1"/>
    <w:rsid w:val="00C01465"/>
    <w:rsid w:val="00C27E4F"/>
    <w:rsid w:val="00C53C4E"/>
    <w:rsid w:val="00C62AB1"/>
    <w:rsid w:val="00C77F5F"/>
    <w:rsid w:val="00CA1B51"/>
    <w:rsid w:val="00CB0B5F"/>
    <w:rsid w:val="00CB5335"/>
    <w:rsid w:val="00CC2DD1"/>
    <w:rsid w:val="00CD3872"/>
    <w:rsid w:val="00D21946"/>
    <w:rsid w:val="00D415FD"/>
    <w:rsid w:val="00D43BDB"/>
    <w:rsid w:val="00D46E51"/>
    <w:rsid w:val="00D63CFE"/>
    <w:rsid w:val="00DC70DE"/>
    <w:rsid w:val="00DD5654"/>
    <w:rsid w:val="00DE149F"/>
    <w:rsid w:val="00DE4C09"/>
    <w:rsid w:val="00DF435A"/>
    <w:rsid w:val="00E05CCB"/>
    <w:rsid w:val="00E45925"/>
    <w:rsid w:val="00E51D25"/>
    <w:rsid w:val="00E62111"/>
    <w:rsid w:val="00E711DF"/>
    <w:rsid w:val="00E8404D"/>
    <w:rsid w:val="00EA4825"/>
    <w:rsid w:val="00EB6491"/>
    <w:rsid w:val="00EC2DCB"/>
    <w:rsid w:val="00EE39C1"/>
    <w:rsid w:val="00F0733B"/>
    <w:rsid w:val="00F22D1D"/>
    <w:rsid w:val="00F447DA"/>
    <w:rsid w:val="00F56C03"/>
    <w:rsid w:val="00F67217"/>
    <w:rsid w:val="00F728C2"/>
    <w:rsid w:val="00F86413"/>
    <w:rsid w:val="00FA7148"/>
    <w:rsid w:val="00FD0BC1"/>
    <w:rsid w:val="00FD5244"/>
    <w:rsid w:val="00FE234B"/>
    <w:rsid w:val="09304996"/>
    <w:rsid w:val="098C51A3"/>
    <w:rsid w:val="1E0E01FD"/>
    <w:rsid w:val="23657E85"/>
    <w:rsid w:val="2824A1F0"/>
    <w:rsid w:val="3B7F2FBA"/>
    <w:rsid w:val="5083EC77"/>
    <w:rsid w:val="57F7AE2A"/>
    <w:rsid w:val="5BD8B0D0"/>
    <w:rsid w:val="61B79FA9"/>
    <w:rsid w:val="622047A4"/>
    <w:rsid w:val="65CF96A8"/>
    <w:rsid w:val="739ABBAD"/>
    <w:rsid w:val="73D431D0"/>
    <w:rsid w:val="759365D0"/>
    <w:rsid w:val="7B9AF7D3"/>
    <w:rsid w:val="7F932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342DB"/>
  <w15:docId w15:val="{CF1A89B5-D444-4954-920A-D5506F2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CB0B5F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632B2-4DB6-49B4-8B15-26653CEAED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ELIZABETH</dc:creator>
  <lastModifiedBy>Usuario invitado</lastModifiedBy>
  <revision>24</revision>
  <lastPrinted>2021-12-02T18:18:00.0000000Z</lastPrinted>
  <dcterms:created xsi:type="dcterms:W3CDTF">2024-01-10T19:28:00.0000000Z</dcterms:created>
  <dcterms:modified xsi:type="dcterms:W3CDTF">2025-04-11T20:35:41.2420490Z</dcterms:modified>
</coreProperties>
</file>