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10F6229F" w:rsidR="001F0367" w:rsidRPr="008E078C" w:rsidRDefault="001F0367" w:rsidP="001F0367">
      <w:pPr>
        <w:jc w:val="right"/>
        <w:rPr>
          <w:rFonts w:ascii="Arial" w:hAnsi="Arial" w:cs="Arial"/>
          <w:sz w:val="15"/>
          <w:szCs w:val="15"/>
        </w:rPr>
      </w:pPr>
      <w:r w:rsidRPr="008E078C">
        <w:rPr>
          <w:rFonts w:ascii="Arial" w:hAnsi="Arial" w:cs="Arial"/>
          <w:b/>
          <w:sz w:val="15"/>
          <w:szCs w:val="15"/>
        </w:rPr>
        <w:t>FICHA DE REPORTE DE AVANCE TRIMESTRAL METAS FASSA 202</w:t>
      </w:r>
      <w:r w:rsidR="00880D13">
        <w:rPr>
          <w:rFonts w:ascii="Arial" w:hAnsi="Arial" w:cs="Arial"/>
          <w:b/>
          <w:sz w:val="15"/>
          <w:szCs w:val="15"/>
        </w:rPr>
        <w:t>5</w:t>
      </w:r>
    </w:p>
    <w:p w14:paraId="672A6659" w14:textId="77777777" w:rsidR="001F0367" w:rsidRPr="008E078C" w:rsidRDefault="001F0367" w:rsidP="001F0367">
      <w:pPr>
        <w:jc w:val="right"/>
        <w:rPr>
          <w:rFonts w:ascii="Arial" w:hAnsi="Arial" w:cs="Arial"/>
          <w:sz w:val="15"/>
          <w:szCs w:val="15"/>
        </w:rPr>
      </w:pPr>
    </w:p>
    <w:p w14:paraId="033973D2" w14:textId="0F2A4AD9" w:rsidR="001F0367" w:rsidRPr="008E078C" w:rsidRDefault="1E0281D6" w:rsidP="7A7F644A">
      <w:pPr>
        <w:jc w:val="right"/>
        <w:rPr>
          <w:rFonts w:ascii="Arial" w:hAnsi="Arial" w:cs="Arial"/>
          <w:sz w:val="15"/>
          <w:szCs w:val="15"/>
        </w:rPr>
      </w:pPr>
      <w:r w:rsidRPr="4098AB9A">
        <w:rPr>
          <w:rFonts w:ascii="Arial" w:hAnsi="Arial" w:cs="Arial"/>
          <w:b/>
          <w:bCs/>
          <w:sz w:val="15"/>
          <w:szCs w:val="15"/>
        </w:rPr>
        <w:t xml:space="preserve">FECHA: </w:t>
      </w:r>
      <w:r w:rsidR="5C323BD5" w:rsidRPr="4098AB9A">
        <w:rPr>
          <w:rFonts w:ascii="Arial" w:hAnsi="Arial" w:cs="Arial"/>
          <w:b/>
          <w:bCs/>
          <w:sz w:val="15"/>
          <w:szCs w:val="15"/>
        </w:rPr>
        <w:t>10</w:t>
      </w:r>
      <w:r w:rsidRPr="4098AB9A">
        <w:rPr>
          <w:rFonts w:ascii="Arial" w:eastAsia="Arial" w:hAnsi="Arial" w:cs="Arial"/>
          <w:b/>
          <w:bCs/>
          <w:sz w:val="16"/>
          <w:szCs w:val="16"/>
          <w:u w:val="single"/>
        </w:rPr>
        <w:t>/</w:t>
      </w:r>
      <w:r w:rsidR="00873271">
        <w:rPr>
          <w:rFonts w:ascii="Arial" w:eastAsia="Arial" w:hAnsi="Arial" w:cs="Arial"/>
          <w:b/>
          <w:bCs/>
          <w:sz w:val="16"/>
          <w:szCs w:val="16"/>
          <w:u w:val="single"/>
        </w:rPr>
        <w:t>01</w:t>
      </w:r>
      <w:r w:rsidRPr="4098AB9A">
        <w:rPr>
          <w:rFonts w:ascii="Arial" w:eastAsia="Arial" w:hAnsi="Arial" w:cs="Arial"/>
          <w:b/>
          <w:bCs/>
          <w:sz w:val="16"/>
          <w:szCs w:val="16"/>
          <w:u w:val="single"/>
        </w:rPr>
        <w:t>/202</w:t>
      </w:r>
      <w:r w:rsidR="00873271">
        <w:rPr>
          <w:rFonts w:ascii="Arial" w:eastAsia="Arial" w:hAnsi="Arial" w:cs="Arial"/>
          <w:b/>
          <w:bCs/>
          <w:sz w:val="16"/>
          <w:szCs w:val="16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="001F0367" w:rsidRPr="008E078C" w14:paraId="7E8EA901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1F0367" w:rsidRPr="008E078C" w:rsidRDefault="001F0367" w:rsidP="00AB7E24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  <w:p w14:paraId="768FED65" w14:textId="56031756" w:rsidR="001F0367" w:rsidRPr="008E078C" w:rsidRDefault="1E0281D6" w:rsidP="60D75DD3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1E0281D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– </w:t>
            </w:r>
            <w:r w:rsidR="00873271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CUARTO</w:t>
            </w:r>
            <w:r w:rsidRPr="1E0281D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TRIMESTRE 2025</w:t>
            </w:r>
          </w:p>
        </w:tc>
      </w:tr>
      <w:tr w:rsidR="001F0367" w:rsidRPr="008E078C" w14:paraId="474CB100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1F0367" w:rsidRPr="008E078C" w:rsidRDefault="001F0367" w:rsidP="00AB7E24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1. DATOS DE IDENTIFICACIÓN DE LA META</w:t>
            </w:r>
          </w:p>
        </w:tc>
      </w:tr>
      <w:tr w:rsidR="001F0367" w:rsidRPr="008E078C" w14:paraId="4E6966EA" w14:textId="77777777" w:rsidTr="1E0281D6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6B818F4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7. Cáncer</w:t>
            </w:r>
          </w:p>
        </w:tc>
      </w:tr>
      <w:tr w:rsidR="001F0367" w:rsidRPr="008E078C" w14:paraId="11AA1662" w14:textId="77777777" w:rsidTr="1E0281D6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FASSA</w:t>
            </w:r>
          </w:p>
        </w:tc>
      </w:tr>
      <w:tr w:rsidR="001F0367" w:rsidRPr="008E078C" w14:paraId="0F68D40A" w14:textId="77777777" w:rsidTr="1E0281D6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highlight w:val="yellow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Dirección de Prevención y Promoción de la Salud de los Servicios de Salud de Sinaloa</w:t>
            </w:r>
          </w:p>
        </w:tc>
      </w:tr>
      <w:tr w:rsidR="001F0367" w:rsidRPr="008E078C" w14:paraId="24BAEA0F" w14:textId="77777777" w:rsidTr="1E0281D6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Dr. Gerardo Kenny Inzunza Leyva,         </w:t>
            </w:r>
          </w:p>
          <w:p w14:paraId="62544147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Tel: 7587000 Ext.:40399</w:t>
            </w:r>
          </w:p>
          <w:p w14:paraId="6BE135B1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Correo: gerardo.inzunza@saludsinaloa.gob.mx</w:t>
            </w:r>
          </w:p>
        </w:tc>
      </w:tr>
      <w:tr w:rsidR="001F0367" w:rsidRPr="008E078C" w14:paraId="33665159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1F0367" w:rsidRPr="008E078C" w:rsidRDefault="001F0367" w:rsidP="00AB7E24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2. DATOS DE IDENTIFICACIÓN DEL INDICADOR</w:t>
            </w:r>
          </w:p>
        </w:tc>
      </w:tr>
      <w:tr w:rsidR="00D164E8" w:rsidRPr="008E078C" w14:paraId="775DCE69" w14:textId="77777777" w:rsidTr="1E0281D6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4EC27E" w14:textId="77777777" w:rsidR="00D164E8" w:rsidRPr="008E078C" w:rsidRDefault="008E078C" w:rsidP="008E078C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proofErr w:type="spellStart"/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I.</w:t>
            </w:r>
            <w:r w:rsidR="00D164E8" w:rsidRPr="008E078C">
              <w:rPr>
                <w:rFonts w:ascii="Arial" w:hAnsi="Arial" w:cs="Arial"/>
                <w:sz w:val="15"/>
                <w:szCs w:val="15"/>
                <w:lang w:val="es-ES"/>
              </w:rPr>
              <w:t>Bienestar</w:t>
            </w:r>
            <w:proofErr w:type="spellEnd"/>
            <w:r w:rsidR="00D164E8" w:rsidRPr="008E078C">
              <w:rPr>
                <w:rFonts w:ascii="Arial" w:hAnsi="Arial" w:cs="Arial"/>
                <w:sz w:val="15"/>
                <w:szCs w:val="15"/>
                <w:lang w:val="es-ES"/>
              </w:rPr>
              <w:t xml:space="preserve">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D164E8" w:rsidRPr="008E078C" w14:paraId="339D33FB" w14:textId="77777777" w:rsidTr="1E0281D6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5A39BBE3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E995F5" w14:textId="77777777" w:rsidR="00D164E8" w:rsidRPr="008E078C" w:rsidRDefault="00D164E8" w:rsidP="00D164E8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D164E8" w:rsidRPr="008E078C" w14:paraId="26693877" w14:textId="77777777" w:rsidTr="1E0281D6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2A3D3EC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C53228" w14:textId="77777777" w:rsidR="00D164E8" w:rsidRPr="008E078C" w:rsidRDefault="00D164E8" w:rsidP="00D164E8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Mejorar la detección y diagnóstico oportuno del cáncer en la mujer. 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D164E8" w:rsidRPr="008E078C" w14:paraId="639D9024" w14:textId="77777777" w:rsidTr="1E0281D6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18B78B" w14:textId="77777777" w:rsidR="00D164E8" w:rsidRPr="008E078C" w:rsidRDefault="00D164E8" w:rsidP="00D164E8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="00D164E8" w:rsidRPr="008E078C" w14:paraId="2F2D92BD" w14:textId="77777777" w:rsidTr="1E0281D6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E27B00A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AE90CC" w14:textId="77777777" w:rsidR="00D164E8" w:rsidRPr="008E078C" w:rsidRDefault="00D164E8" w:rsidP="00D164E8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Mejorar la detección y diagnóstico oportuno del cáncer en la mujer. </w:t>
            </w:r>
          </w:p>
        </w:tc>
      </w:tr>
      <w:tr w:rsidR="001F0367" w:rsidRPr="008E078C" w14:paraId="4BB60FB8" w14:textId="77777777" w:rsidTr="1E0281D6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4B637E3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</w:rPr>
              <w:t>7.3.-Realizar 29% de mastografías a mujeres de 40 a 69 años en los últimos 2 años.</w:t>
            </w:r>
          </w:p>
        </w:tc>
      </w:tr>
      <w:tr w:rsidR="001F0367" w:rsidRPr="008E078C" w14:paraId="0920682F" w14:textId="77777777" w:rsidTr="1E0281D6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AC71A14" w14:textId="77777777" w:rsidR="001F0367" w:rsidRPr="008E078C" w:rsidRDefault="001F0367" w:rsidP="00AB7E24">
            <w:pPr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</w:pPr>
            <w:r w:rsidRPr="008E078C"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  <w:t xml:space="preserve">Identificar de manera temprana el cáncer de mama </w:t>
            </w:r>
          </w:p>
        </w:tc>
      </w:tr>
      <w:tr w:rsidR="001F0367" w:rsidRPr="008E078C" w14:paraId="6A9DEBB8" w14:textId="77777777" w:rsidTr="1E0281D6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>Indicador Acumulado o Periódico</w:t>
            </w:r>
          </w:p>
        </w:tc>
      </w:tr>
      <w:tr w:rsidR="001F0367" w:rsidRPr="008E078C" w14:paraId="5034AA8B" w14:textId="77777777" w:rsidTr="1E0281D6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02B1B" w14:textId="06674C33" w:rsidR="001F0367" w:rsidRPr="008E078C" w:rsidRDefault="4C9D96C9" w:rsidP="4C9D96C9">
            <w:pPr>
              <w:spacing w:line="259" w:lineRule="auto"/>
              <w:jc w:val="center"/>
            </w:pPr>
            <w:r w:rsidRPr="4C9D96C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16645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1E7B841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Estudios de mastografía en mujeres de 40 a 69 años de edad/ número de mastografías programadas en el periodo x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Periódico</w:t>
            </w:r>
          </w:p>
        </w:tc>
      </w:tr>
      <w:tr w:rsidR="001F0367" w:rsidRPr="008E078C" w14:paraId="7C7077C8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1F0367" w:rsidRPr="008E078C" w:rsidRDefault="001F0367" w:rsidP="00AB7E24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3. CUMPLIMIENTO:</w:t>
            </w:r>
          </w:p>
        </w:tc>
      </w:tr>
      <w:tr w:rsidR="001F0367" w:rsidRPr="008E078C" w14:paraId="1A4ED9B0" w14:textId="77777777" w:rsidTr="1E0281D6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</w:p>
        </w:tc>
      </w:tr>
      <w:tr w:rsidR="001F0367" w:rsidRPr="008E078C" w14:paraId="6B07EAA7" w14:textId="77777777" w:rsidTr="1E0281D6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5FB0818" w14:textId="7B7ECECE" w:rsidR="001F0367" w:rsidRPr="008E078C" w:rsidRDefault="01E1EFAB" w:rsidP="00AB7E24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sz w:val="15"/>
                <w:szCs w:val="15"/>
                <w:lang w:val="es-ES"/>
              </w:rPr>
              <w:t>19626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Cuarto Trimestre</w:t>
            </w:r>
          </w:p>
        </w:tc>
      </w:tr>
      <w:tr w:rsidR="001F0367" w:rsidRPr="008E078C" w14:paraId="584FC79B" w14:textId="77777777" w:rsidTr="1E0281D6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4CF4" w14:textId="22203622" w:rsidR="4F0A5B89" w:rsidRDefault="01E1EFAB" w:rsidP="27F0BB8E">
            <w:pPr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1E1EFAB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2405(12.25%)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87EA6FF" w14:textId="5925EACB" w:rsidR="00311D1F" w:rsidRPr="008E078C" w:rsidRDefault="00195485" w:rsidP="00311D1F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5847</w:t>
            </w:r>
            <w:r w:rsidR="005010EB" w:rsidRPr="005010E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="00AE36A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(29.79</w:t>
            </w:r>
            <w:r w:rsidR="00495A7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%)</w:t>
            </w:r>
          </w:p>
          <w:p w14:paraId="53128261" w14:textId="7105306F" w:rsidR="00912F61" w:rsidRPr="008E078C" w:rsidRDefault="00912F61" w:rsidP="4C9D96C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9B6B1D1" w14:textId="6562B588" w:rsidR="001F0367" w:rsidRPr="008E078C" w:rsidRDefault="1E0281D6" w:rsidP="4742B72D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1E0281D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7250 (36.94%)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088094B0" w:rsidR="001F0367" w:rsidRPr="008E078C" w:rsidRDefault="00197170" w:rsidP="07B29428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5"/>
                <w:szCs w:val="15"/>
                <w:lang w:val="es-ES"/>
              </w:rPr>
              <w:t>10,756 (54.80%)</w:t>
            </w:r>
            <w:r>
              <w:rPr>
                <w:rStyle w:val="eop"/>
                <w:rFonts w:ascii="Arial" w:hAnsi="Arial" w:cs="Arial"/>
                <w:sz w:val="15"/>
                <w:szCs w:val="15"/>
              </w:rPr>
              <w:t> </w:t>
            </w:r>
          </w:p>
        </w:tc>
      </w:tr>
      <w:tr w:rsidR="001F0367" w:rsidRPr="008E078C" w14:paraId="7F1E37C5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1F0367" w:rsidRPr="008E078C" w:rsidRDefault="7A7F644A" w:rsidP="7A7F644A">
            <w:pPr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</w:pPr>
            <w:r w:rsidRPr="7A7F644A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  <w:t>4.- ACCIONES PARA EL LOGRO DE OBJETIVO:</w:t>
            </w:r>
          </w:p>
        </w:tc>
      </w:tr>
      <w:tr w:rsidR="001F0367" w:rsidRPr="008E078C" w14:paraId="185C6C9C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08747FBD" w:rsidR="001F0367" w:rsidRPr="008E078C" w:rsidRDefault="01E1EFAB" w:rsidP="428CCB6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A) MASTOGRAFOS FUNCIONALES AL 100%</w:t>
            </w:r>
          </w:p>
        </w:tc>
      </w:tr>
      <w:tr w:rsidR="001F0367" w:rsidRPr="008E078C" w14:paraId="0A6FBDF2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5AE16FE6" w:rsidR="001F0367" w:rsidRPr="008E078C" w:rsidRDefault="01E1EFAB" w:rsidP="428CCB6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B) OPORTUNIDAD DE INTERPRETACIÓN</w:t>
            </w:r>
          </w:p>
        </w:tc>
      </w:tr>
      <w:tr w:rsidR="001F0367" w:rsidRPr="008E078C" w14:paraId="4B89DA9B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463E154" w14:textId="03D2775B" w:rsidR="001F0367" w:rsidRPr="008E078C" w:rsidRDefault="01E1EFAB" w:rsidP="428CCB6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C) CENTRO DE LLAMADO </w:t>
            </w:r>
          </w:p>
        </w:tc>
      </w:tr>
      <w:tr w:rsidR="001F0367" w:rsidRPr="008E078C" w14:paraId="5E1D6CFA" w14:textId="77777777" w:rsidTr="1E0281D6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Observaciones (Justificaciones): </w:t>
            </w:r>
          </w:p>
        </w:tc>
      </w:tr>
    </w:tbl>
    <w:p w14:paraId="0FB78278" w14:textId="77777777" w:rsidR="001F0367" w:rsidRPr="008E078C" w:rsidRDefault="001F0367" w:rsidP="001F0367">
      <w:pPr>
        <w:tabs>
          <w:tab w:val="left" w:pos="463"/>
        </w:tabs>
        <w:rPr>
          <w:rFonts w:ascii="Arial" w:hAnsi="Arial" w:cs="Arial"/>
          <w:sz w:val="15"/>
          <w:szCs w:val="15"/>
          <w:lang w:val="es-ES"/>
        </w:rPr>
      </w:pPr>
      <w:r w:rsidRPr="008E078C">
        <w:rPr>
          <w:rFonts w:ascii="Arial" w:hAnsi="Arial" w:cs="Arial"/>
          <w:sz w:val="15"/>
          <w:szCs w:val="15"/>
          <w:lang w:val="es-ES"/>
        </w:rPr>
        <w:tab/>
      </w:r>
    </w:p>
    <w:p w14:paraId="172FE3DC" w14:textId="77777777" w:rsidR="001F0367" w:rsidRPr="008E078C" w:rsidRDefault="001F0367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ELABORÓ</w:t>
      </w:r>
    </w:p>
    <w:p w14:paraId="1FC39945" w14:textId="77777777" w:rsidR="001F0367" w:rsidRPr="008E078C" w:rsidRDefault="001F0367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</w:p>
    <w:p w14:paraId="7770A701" w14:textId="77777777" w:rsidR="001F0367" w:rsidRPr="008E078C" w:rsidRDefault="001F0367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DRA ANA ISABEL ACOSTA MENDOZA</w:t>
      </w:r>
    </w:p>
    <w:p w14:paraId="1E572006" w14:textId="77777777" w:rsidR="001F0367" w:rsidRPr="008E078C" w:rsidRDefault="001F0367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COORDINADORA ESTATAL DE CÁNCER DE LA MUJER</w:t>
      </w:r>
    </w:p>
    <w:p w14:paraId="3D49DFA7" w14:textId="77777777" w:rsidR="001F0367" w:rsidRPr="008E078C" w:rsidRDefault="001F0367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_____________________________</w:t>
      </w:r>
    </w:p>
    <w:p w14:paraId="0413496E" w14:textId="77777777" w:rsidR="001F0367" w:rsidRPr="001F0367" w:rsidRDefault="001F0367" w:rsidP="001F036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NOMBRE</w:t>
      </w:r>
      <w:r w:rsidRPr="008E078C">
        <w:rPr>
          <w:rFonts w:ascii="Arial" w:hAnsi="Arial" w:cs="Arial"/>
          <w:b/>
          <w:sz w:val="16"/>
          <w:szCs w:val="16"/>
          <w:lang w:val="es-ES"/>
        </w:rPr>
        <w:t xml:space="preserve"> </w:t>
      </w:r>
    </w:p>
    <w:p w14:paraId="0562CB0E" w14:textId="77777777" w:rsidR="00C77B1F" w:rsidRDefault="00C77B1F"/>
    <w:sectPr w:rsidR="00C77B1F" w:rsidSect="00B92D1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BFB6" w14:textId="77777777" w:rsidR="006A695F" w:rsidRDefault="006A695F" w:rsidP="001F0367">
      <w:r>
        <w:separator/>
      </w:r>
    </w:p>
  </w:endnote>
  <w:endnote w:type="continuationSeparator" w:id="0">
    <w:p w14:paraId="04B06A75" w14:textId="77777777" w:rsidR="006A695F" w:rsidRDefault="006A695F" w:rsidP="001F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2EE7" w14:textId="77777777" w:rsidR="006A695F" w:rsidRDefault="006A695F" w:rsidP="001F0367">
      <w:r>
        <w:separator/>
      </w:r>
    </w:p>
  </w:footnote>
  <w:footnote w:type="continuationSeparator" w:id="0">
    <w:p w14:paraId="26A44668" w14:textId="77777777" w:rsidR="006A695F" w:rsidRDefault="006A695F" w:rsidP="001F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67E4" w14:textId="77777777" w:rsidR="001F0367" w:rsidRDefault="001F036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828C81" wp14:editId="2B54EEFB">
          <wp:simplePos x="0" y="0"/>
          <wp:positionH relativeFrom="column">
            <wp:posOffset>-92098</wp:posOffset>
          </wp:positionH>
          <wp:positionV relativeFrom="paragraph">
            <wp:posOffset>-283324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156D4"/>
    <w:multiLevelType w:val="hybridMultilevel"/>
    <w:tmpl w:val="B122DDE4"/>
    <w:lvl w:ilvl="0" w:tplc="E1E21B0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1856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67"/>
    <w:rsid w:val="0001257E"/>
    <w:rsid w:val="000230E3"/>
    <w:rsid w:val="000A77F6"/>
    <w:rsid w:val="000D2DCE"/>
    <w:rsid w:val="001156A4"/>
    <w:rsid w:val="0014090E"/>
    <w:rsid w:val="0019384A"/>
    <w:rsid w:val="00194BFC"/>
    <w:rsid w:val="00195485"/>
    <w:rsid w:val="00197170"/>
    <w:rsid w:val="001B2EF2"/>
    <w:rsid w:val="001F0367"/>
    <w:rsid w:val="002270C9"/>
    <w:rsid w:val="00241E41"/>
    <w:rsid w:val="002A1B09"/>
    <w:rsid w:val="002C0FB2"/>
    <w:rsid w:val="00311D1F"/>
    <w:rsid w:val="003441BC"/>
    <w:rsid w:val="00371CA1"/>
    <w:rsid w:val="00495A77"/>
    <w:rsid w:val="004F5CAF"/>
    <w:rsid w:val="005010EB"/>
    <w:rsid w:val="005A15ED"/>
    <w:rsid w:val="005A62F6"/>
    <w:rsid w:val="006A695F"/>
    <w:rsid w:val="007273C4"/>
    <w:rsid w:val="007B4CD9"/>
    <w:rsid w:val="007D44D1"/>
    <w:rsid w:val="00873271"/>
    <w:rsid w:val="00880D13"/>
    <w:rsid w:val="008E078C"/>
    <w:rsid w:val="00912F61"/>
    <w:rsid w:val="00915D61"/>
    <w:rsid w:val="00987F49"/>
    <w:rsid w:val="00A921F4"/>
    <w:rsid w:val="00AA02AF"/>
    <w:rsid w:val="00AE36AE"/>
    <w:rsid w:val="00B23E33"/>
    <w:rsid w:val="00B5659C"/>
    <w:rsid w:val="00B92D1F"/>
    <w:rsid w:val="00C77B1F"/>
    <w:rsid w:val="00C9248E"/>
    <w:rsid w:val="00CE3F7A"/>
    <w:rsid w:val="00CE40D3"/>
    <w:rsid w:val="00CF3836"/>
    <w:rsid w:val="00D164E8"/>
    <w:rsid w:val="00D20AB3"/>
    <w:rsid w:val="00DF75E7"/>
    <w:rsid w:val="00E32DFF"/>
    <w:rsid w:val="00F4611D"/>
    <w:rsid w:val="00F75DA4"/>
    <w:rsid w:val="01E1EFAB"/>
    <w:rsid w:val="07B29428"/>
    <w:rsid w:val="1E0281D6"/>
    <w:rsid w:val="20E9DE58"/>
    <w:rsid w:val="27F0BB8E"/>
    <w:rsid w:val="4098AB9A"/>
    <w:rsid w:val="428CCB67"/>
    <w:rsid w:val="4742B72D"/>
    <w:rsid w:val="4C9D96C9"/>
    <w:rsid w:val="4F0A5B89"/>
    <w:rsid w:val="5C323BD5"/>
    <w:rsid w:val="60D75DD3"/>
    <w:rsid w:val="745DC625"/>
    <w:rsid w:val="7A7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1734"/>
  <w15:chartTrackingRefBased/>
  <w15:docId w15:val="{4A8FCC8A-A18F-9E4A-B451-D58A2AB0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367"/>
    <w:rPr>
      <w:rFonts w:ascii="Times New Roman" w:eastAsia="Calibri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3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367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03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367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D164E8"/>
    <w:pPr>
      <w:spacing w:before="100" w:beforeAutospacing="1" w:after="100" w:afterAutospacing="1"/>
    </w:pPr>
    <w:rPr>
      <w:rFonts w:eastAsia="Times New Roman"/>
    </w:rPr>
  </w:style>
  <w:style w:type="paragraph" w:styleId="Prrafodelista">
    <w:name w:val="List Paragraph"/>
    <w:basedOn w:val="Normal"/>
    <w:uiPriority w:val="34"/>
    <w:qFormat/>
    <w:rsid w:val="008E078C"/>
    <w:pPr>
      <w:ind w:left="720"/>
      <w:contextualSpacing/>
    </w:pPr>
  </w:style>
  <w:style w:type="character" w:customStyle="1" w:styleId="normaltextrun">
    <w:name w:val="normaltextrun"/>
    <w:basedOn w:val="Fuentedeprrafopredeter"/>
    <w:rsid w:val="00197170"/>
  </w:style>
  <w:style w:type="character" w:customStyle="1" w:styleId="eop">
    <w:name w:val="eop"/>
    <w:basedOn w:val="Fuentedeprrafopredeter"/>
    <w:rsid w:val="00197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dgdentalguevara@gmail.com</dc:creator>
  <cp:keywords/>
  <dc:description/>
  <cp:lastModifiedBy>dgdentalguevara@gmail.com</cp:lastModifiedBy>
  <cp:revision>40</cp:revision>
  <dcterms:created xsi:type="dcterms:W3CDTF">2023-10-17T16:17:00Z</dcterms:created>
  <dcterms:modified xsi:type="dcterms:W3CDTF">2026-01-19T20:36:00Z</dcterms:modified>
</cp:coreProperties>
</file>