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B6E32" w:rsidR="008758C8" w:rsidP="0091E290" w:rsidRDefault="0091E290" w14:paraId="1C4E16DE" w14:textId="2FAFD66B">
      <w:pPr>
        <w:jc w:val="right"/>
      </w:pPr>
      <w:r w:rsidRPr="628CCA86" w:rsidR="0091E2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FICHA DE REPORTE DE AVANCE TRIMESTRAL METAS FASSA 2025</w:t>
      </w:r>
      <w:r w:rsidRPr="628CCA86" w:rsidR="0091E29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</w:t>
      </w:r>
      <w:r w:rsidRPr="628CCA86" w:rsidR="0091E290">
        <w:rPr>
          <w:rFonts w:eastAsia="Times New Roman"/>
          <w:color w:val="000000" w:themeColor="text1" w:themeTint="FF" w:themeShade="FF"/>
          <w:sz w:val="22"/>
          <w:szCs w:val="22"/>
        </w:rPr>
        <w:t xml:space="preserve"> </w:t>
      </w:r>
    </w:p>
    <w:p w:rsidRPr="00DB6E32" w:rsidR="0036448A" w:rsidP="628CCA86" w:rsidRDefault="0036448A" w14:paraId="0A37501D" w14:textId="34E1CC0E">
      <w:pPr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AC03BDB" w:rsidR="0091E2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FECHA</w:t>
      </w:r>
      <w:r w:rsidRPr="4AC03BDB" w:rsidR="00006C9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AC03BDB" w:rsidR="76515FA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13/01</w:t>
      </w:r>
      <w:r w:rsidRPr="4AC03BDB" w:rsidR="0091E2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/202</w:t>
      </w:r>
      <w:r w:rsidRPr="4AC03BDB" w:rsidR="7545CCC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A6761D" w:rsidR="007E735E" w:rsidTr="4AC03BDB" w14:paraId="3847181B" w14:textId="77777777">
        <w:trPr>
          <w:gridAfter w:val="1"/>
          <w:wAfter w:w="1951" w:type="pct"/>
          <w:trHeight w:val="300"/>
          <w:tblHeader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A6761D" w:rsidR="008758C8" w:rsidP="4AC03BDB" w:rsidRDefault="0091E290" w14:paraId="5DAB6C7B" w14:textId="50323D20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</w:pPr>
            <w:r w:rsidRPr="4AC03BDB" w:rsidR="0091E290"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  <w:p w:rsidRPr="00A6761D" w:rsidR="007E735E" w:rsidP="4AC03BDB" w:rsidRDefault="0091E290" w14:paraId="33EDA3DE" w14:textId="5ECFAE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</w:pPr>
            <w:r w:rsidRPr="4AC03BDB" w:rsidR="0091E2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 xml:space="preserve">FICHA REPORTE DE INDICADORES FASSA – </w:t>
            </w:r>
            <w:r w:rsidRPr="4AC03BDB" w:rsidR="45E1DA9F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 xml:space="preserve">CUARTO </w:t>
            </w:r>
            <w:r w:rsidRPr="4AC03BDB" w:rsidR="0091E290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T</w:t>
            </w:r>
            <w:r w:rsidRPr="4AC03BDB" w:rsidR="0091E290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6"/>
                <w:szCs w:val="16"/>
                <w:lang w:val="es-ES"/>
              </w:rPr>
              <w:t>RIMESTRE 2025</w:t>
            </w:r>
          </w:p>
        </w:tc>
      </w:tr>
      <w:tr w:rsidRPr="00A6761D" w:rsidR="007E735E" w:rsidTr="4AC03BDB" w14:paraId="474CB100" w14:textId="77777777">
        <w:trPr>
          <w:gridAfter w:val="1"/>
          <w:wAfter w:w="1951" w:type="pct"/>
          <w:trHeight w:val="315"/>
          <w:tblHeader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A6761D" w:rsidR="007E735E" w:rsidP="4C19DA09" w:rsidRDefault="4C19DA09" w14:paraId="4F3595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name="RANGE!B5:S50" w:id="0"/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A6761D" w:rsidR="007E735E" w:rsidTr="4AC03BDB" w14:paraId="05BCC6AD" w14:textId="77777777">
        <w:trPr>
          <w:gridAfter w:val="1"/>
          <w:wAfter w:w="1951" w:type="pct"/>
          <w:trHeight w:val="315"/>
          <w:tblHeader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7E735E" w:rsidP="4C19DA09" w:rsidRDefault="4C19DA09" w14:paraId="0A9BB5E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A6761D" w:rsidR="007E735E" w:rsidP="00A92A25" w:rsidRDefault="3DB57CC0" w14:paraId="0826CCA3" w14:textId="1073548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DB57CC0">
              <w:rPr>
                <w:rFonts w:ascii="Arial" w:hAnsi="Arial" w:cs="Arial"/>
                <w:sz w:val="16"/>
                <w:szCs w:val="16"/>
                <w:lang w:val="es-ES"/>
              </w:rPr>
              <w:t>31. Intoxicación por veneno de artrópodos.</w:t>
            </w:r>
          </w:p>
        </w:tc>
      </w:tr>
      <w:tr w:rsidRPr="00A6761D" w:rsidR="007E735E" w:rsidTr="4AC03BDB" w14:paraId="11AA1662" w14:textId="77777777">
        <w:trPr>
          <w:gridAfter w:val="1"/>
          <w:wAfter w:w="1951" w:type="pct"/>
          <w:trHeight w:val="315"/>
          <w:tblHeader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7E735E" w:rsidP="4C19DA09" w:rsidRDefault="4C19DA09" w14:paraId="6952756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A6761D" w:rsidR="007E735E" w:rsidP="007E735E" w:rsidRDefault="4C19DA09" w14:paraId="2AC7ECF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FASSA</w:t>
            </w:r>
          </w:p>
        </w:tc>
      </w:tr>
      <w:tr w:rsidRPr="00A6761D" w:rsidR="0036448A" w:rsidTr="4AC03BDB" w14:paraId="74945414" w14:textId="77777777">
        <w:trPr>
          <w:gridAfter w:val="1"/>
          <w:wAfter w:w="1951" w:type="pct"/>
          <w:trHeight w:val="315"/>
          <w:tblHeader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36448A" w:rsidP="4C19DA09" w:rsidRDefault="4C19DA09" w14:paraId="77AFBE14" w14:textId="77777777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A6761D" w:rsidR="0036448A" w:rsidP="007E735E" w:rsidRDefault="4C19DA09" w14:paraId="54B0FFF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Dirección de Prevención y Promoción de la Salud de los Servicios de Salud de Sinaloa.</w:t>
            </w:r>
          </w:p>
        </w:tc>
      </w:tr>
      <w:tr w:rsidRPr="00A6761D" w:rsidR="0036448A" w:rsidTr="4AC03BDB" w14:paraId="24BAEA0F" w14:textId="77777777">
        <w:trPr>
          <w:gridAfter w:val="1"/>
          <w:wAfter w:w="1951" w:type="pct"/>
          <w:trHeight w:val="315"/>
          <w:tblHeader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36448A" w:rsidP="4C19DA09" w:rsidRDefault="4C19DA09" w14:paraId="473F9D8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A6761D" w:rsidR="00EF061B" w:rsidP="00EF061B" w:rsidRDefault="4C19DA09" w14:paraId="386C175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 xml:space="preserve">Dr. Gerardo Kenny </w:t>
            </w:r>
            <w:proofErr w:type="spellStart"/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Inzunza</w:t>
            </w:r>
            <w:proofErr w:type="spellEnd"/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 xml:space="preserve"> Leyva,         </w:t>
            </w:r>
          </w:p>
          <w:p w:rsidRPr="00A6761D" w:rsidR="00EF061B" w:rsidP="00EF061B" w:rsidRDefault="4C19DA09" w14:paraId="6254414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Tel: 7587000 Ext.:40399</w:t>
            </w:r>
          </w:p>
          <w:p w:rsidRPr="00A6761D" w:rsidR="0036448A" w:rsidP="00EF061B" w:rsidRDefault="4C19DA09" w14:paraId="6BE135B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A6761D" w:rsidR="007E735E" w:rsidTr="4AC03BDB" w14:paraId="33665159" w14:textId="77777777">
        <w:trPr>
          <w:gridAfter w:val="1"/>
          <w:wAfter w:w="1951" w:type="pct"/>
          <w:trHeight w:val="315"/>
          <w:tblHeader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A6761D" w:rsidR="007E735E" w:rsidP="4C19DA09" w:rsidRDefault="4C19DA09" w14:paraId="6881BEA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A6761D" w:rsidR="00A6761D" w:rsidTr="4AC03BDB" w14:paraId="282B9210" w14:textId="77777777">
        <w:trPr>
          <w:trHeight w:val="217"/>
          <w:tblHeader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4C19DA09" w:rsidRDefault="4C19DA09" w14:paraId="424EA9A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00A6761D" w:rsidRDefault="4C19DA0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6761D" w:rsidR="00A6761D" w:rsidP="00A6761D" w:rsidRDefault="4C19DA09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4C19DA09">
              <w:rPr>
                <w:rFonts w:ascii="Arial" w:hAnsi="Arial" w:cs="Arial" w:eastAsiaTheme="minorEastAsia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A6761D" w:rsidR="00A6761D" w:rsidP="00A6761D" w:rsidRDefault="00A6761D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A6761D" w:rsidR="00A6761D" w:rsidTr="4AC03BDB" w14:paraId="493A918B" w14:textId="77777777">
        <w:trPr>
          <w:trHeight w:val="217"/>
          <w:tblHeader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6761D" w:rsidR="00A6761D" w:rsidP="00A6761D" w:rsidRDefault="00A6761D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00A6761D" w:rsidRDefault="4C19DA0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6761D" w:rsidR="00A6761D" w:rsidP="00A6761D" w:rsidRDefault="4C19DA09" w14:paraId="2E38E896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4C19DA09">
              <w:rPr>
                <w:rFonts w:ascii="Arial" w:hAnsi="Arial" w:eastAsia="Tahoma" w:cs="Arial"/>
                <w:sz w:val="16"/>
                <w:szCs w:val="16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A6761D" w:rsidR="00A6761D" w:rsidP="00A6761D" w:rsidRDefault="00A6761D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A6761D" w:rsidR="00A6761D" w:rsidTr="4AC03BDB" w14:paraId="0A9C21FF" w14:textId="77777777">
        <w:trPr>
          <w:trHeight w:val="217"/>
          <w:tblHeader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6761D" w:rsidR="00A6761D" w:rsidP="00A6761D" w:rsidRDefault="00A6761D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00A6761D" w:rsidRDefault="4C19DA0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6761D" w:rsidR="00A6761D" w:rsidP="00A6761D" w:rsidRDefault="4C19DA09" w14:paraId="79232ABE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</w:rPr>
              <w:t>6.1.3 Avanzar en la implementación del enfoque de atención primaria para la salud</w:t>
            </w:r>
          </w:p>
        </w:tc>
        <w:tc>
          <w:tcPr>
            <w:tcW w:w="1951" w:type="pct"/>
            <w:vMerge/>
            <w:tcMar/>
            <w:vAlign w:val="center"/>
          </w:tcPr>
          <w:p w:rsidRPr="00A6761D" w:rsidR="00A6761D" w:rsidP="00A6761D" w:rsidRDefault="00A6761D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A6761D" w:rsidR="00A6761D" w:rsidTr="4AC03BDB" w14:paraId="3D88004B" w14:textId="77777777">
        <w:trPr>
          <w:gridAfter w:val="1"/>
          <w:wAfter w:w="1951" w:type="pct"/>
          <w:trHeight w:val="217"/>
          <w:tblHeader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4C19DA09" w:rsidRDefault="4C19DA09" w14:paraId="01EAC60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00A6761D" w:rsidRDefault="4C19DA0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6761D" w:rsidR="00A6761D" w:rsidP="00A6761D" w:rsidRDefault="4C19DA09" w14:paraId="08EFB49A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4C19DA09">
              <w:rPr>
                <w:rFonts w:ascii="Arial" w:hAnsi="Arial" w:eastAsia="Tahoma" w:cs="Arial"/>
                <w:sz w:val="16"/>
                <w:szCs w:val="16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A6761D" w:rsidR="00A6761D" w:rsidTr="4AC03BDB" w14:paraId="48C28551" w14:textId="77777777">
        <w:trPr>
          <w:gridAfter w:val="1"/>
          <w:wAfter w:w="1951" w:type="pct"/>
          <w:trHeight w:val="325"/>
          <w:tblHeader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A6761D" w:rsidR="00A6761D" w:rsidP="00A6761D" w:rsidRDefault="00A6761D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00A6761D" w:rsidRDefault="4C19DA0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A6761D" w:rsidR="00A6761D" w:rsidP="00A6761D" w:rsidRDefault="4C19DA09" w14:paraId="1D74FDC4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</w:rPr>
              <w:t>6.1.3 Avanzar en la implementación del enfoque de atención primaria para la salud</w:t>
            </w:r>
          </w:p>
        </w:tc>
      </w:tr>
      <w:tr w:rsidRPr="00A6761D" w:rsidR="00A6761D" w:rsidTr="4AC03BDB" w14:paraId="53F763BC" w14:textId="77777777">
        <w:trPr>
          <w:gridAfter w:val="1"/>
          <w:wAfter w:w="1951" w:type="pct"/>
          <w:trHeight w:val="525"/>
          <w:tblHeader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4C19DA09" w:rsidRDefault="4C19DA09" w14:paraId="2A9CC6B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A6761D" w:rsidR="00A6761D" w:rsidP="00A6761D" w:rsidRDefault="4C19DA09" w14:paraId="60CA29C3" w14:textId="2D9F757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31. 1. Realizar encuestas entomológicas de artrópodos en las 4 localidades prioritarias</w:t>
            </w:r>
          </w:p>
        </w:tc>
      </w:tr>
      <w:tr w:rsidRPr="00A6761D" w:rsidR="00A6761D" w:rsidTr="4AC03BDB" w14:paraId="1F652B99" w14:textId="77777777">
        <w:trPr>
          <w:gridAfter w:val="1"/>
          <w:wAfter w:w="1951" w:type="pct"/>
          <w:trHeight w:val="525"/>
          <w:tblHeader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4C19DA09" w:rsidRDefault="4C19DA09" w14:paraId="160944D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A6761D" w:rsidR="00A6761D" w:rsidP="00A6761D" w:rsidRDefault="177C2882" w14:paraId="4DE57DEB" w14:textId="00D61AC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77C2882">
              <w:rPr>
                <w:rFonts w:ascii="Arial" w:hAnsi="Arial" w:cs="Arial"/>
                <w:sz w:val="16"/>
                <w:szCs w:val="16"/>
                <w:lang w:val="es-ES"/>
              </w:rPr>
              <w:t>Actualizar el catálogo de distribución de alacranes en las zonas endémicas, realizando encuestas entomológicas para actualizar el inventario de especies de alacranes y estratificar el riesgo de acuerdo con la toxicidad de las especies identificadas.</w:t>
            </w:r>
          </w:p>
        </w:tc>
      </w:tr>
      <w:tr w:rsidRPr="00A6761D" w:rsidR="00A6761D" w:rsidTr="4AC03BDB" w14:paraId="6A9DEBB8" w14:textId="77777777">
        <w:trPr>
          <w:gridAfter w:val="1"/>
          <w:wAfter w:w="1951" w:type="pct"/>
          <w:trHeight w:val="480"/>
          <w:tblHeader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A6761D" w:rsidR="00A6761D" w:rsidP="4C19DA09" w:rsidRDefault="4C19DA09" w14:paraId="62ABF9D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6761D" w:rsidR="00A6761D" w:rsidP="4C19DA09" w:rsidRDefault="4C19DA09" w14:paraId="59F876E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6761D" w:rsidR="00A6761D" w:rsidP="4C19DA09" w:rsidRDefault="4C19DA09" w14:paraId="6B58107F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A6761D" w:rsidR="00A6761D" w:rsidP="4C19DA09" w:rsidRDefault="4C19DA09" w14:paraId="38C21665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</w:rPr>
              <w:t>Indicador Acumulado o Periódico</w:t>
            </w:r>
          </w:p>
        </w:tc>
      </w:tr>
      <w:tr w:rsidRPr="00A6761D" w:rsidR="00A6761D" w:rsidTr="4AC03BDB" w14:paraId="31C8EED9" w14:textId="77777777">
        <w:trPr>
          <w:gridAfter w:val="1"/>
          <w:wAfter w:w="1951" w:type="pct"/>
          <w:trHeight w:val="480"/>
          <w:tblHeader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A6761D" w:rsidR="00A6761D" w:rsidP="00A6761D" w:rsidRDefault="4C19DA09" w14:paraId="0DD50BA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 xml:space="preserve">1´420,360 (población sin </w:t>
            </w:r>
            <w:proofErr w:type="spellStart"/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derechohabiencia</w:t>
            </w:r>
            <w:proofErr w:type="spellEnd"/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A6761D" w:rsidR="00A6761D" w:rsidP="00A6761D" w:rsidRDefault="4C19DA09" w14:paraId="0C65CFF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Número de localidades con estudios de alacranes realizados, entre Número de meta anual de localidades x100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A6761D" w:rsidR="00A6761D" w:rsidP="00A6761D" w:rsidRDefault="00A6761D" w14:paraId="0E27B00A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Pr="00A6761D" w:rsidR="00A6761D" w:rsidP="00A6761D" w:rsidRDefault="4C19DA09" w14:paraId="3F27C703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  <w:p w:rsidRPr="00A6761D" w:rsidR="00A6761D" w:rsidP="00A6761D" w:rsidRDefault="00A6761D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A6761D" w:rsidR="00A6761D" w:rsidP="4C19DA09" w:rsidRDefault="00A6761D" w14:paraId="44EAFD9C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Pr="00A6761D" w:rsidR="00A6761D" w:rsidP="4C19DA09" w:rsidRDefault="4C19DA09" w14:paraId="074FBFE9" w14:textId="77777777">
            <w:pPr>
              <w:pStyle w:val="Prrafodelista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Periódico</w:t>
            </w:r>
          </w:p>
          <w:p w:rsidRPr="00A6761D" w:rsidR="00A6761D" w:rsidP="4C19DA09" w:rsidRDefault="00A6761D" w14:paraId="4B94D5A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A6761D" w:rsidR="00A6761D" w:rsidTr="4AC03BDB" w14:paraId="7C7077C8" w14:textId="77777777">
        <w:trPr>
          <w:gridAfter w:val="1"/>
          <w:wAfter w:w="1951" w:type="pct"/>
          <w:trHeight w:val="315"/>
          <w:tblHeader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A6761D" w:rsidR="00A6761D" w:rsidP="00A6761D" w:rsidRDefault="4C19DA0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3. CUMPLIMIENTO:</w:t>
            </w:r>
          </w:p>
        </w:tc>
      </w:tr>
      <w:tr w:rsidRPr="00A6761D" w:rsidR="00A6761D" w:rsidTr="4AC03BDB" w14:paraId="1A4ED9B0" w14:textId="77777777">
        <w:trPr>
          <w:gridAfter w:val="1"/>
          <w:wAfter w:w="1951" w:type="pct"/>
          <w:trHeight w:val="315"/>
          <w:tblHeader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A6761D" w:rsidP="4C19DA09" w:rsidRDefault="4C19DA09" w14:paraId="2B5CC34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A6761D" w:rsidR="00A6761D" w:rsidP="00A6761D" w:rsidRDefault="4C19DA09" w14:paraId="45FB0818" w14:textId="48C296F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4 localidades</w:t>
            </w:r>
          </w:p>
        </w:tc>
      </w:tr>
      <w:tr w:rsidRPr="00A6761D" w:rsidR="00A6761D" w:rsidTr="4AC03BDB" w14:paraId="6B07EAA7" w14:textId="77777777">
        <w:trPr>
          <w:gridAfter w:val="1"/>
          <w:wAfter w:w="1951" w:type="pct"/>
          <w:trHeight w:val="315"/>
          <w:tblHeader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A6761D" w:rsidR="00A6761D" w:rsidP="00A6761D" w:rsidRDefault="00A6761D" w14:paraId="049F31C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A6761D" w:rsidR="00A6761D" w:rsidP="4C19DA09" w:rsidRDefault="4C19DA09" w14:paraId="4EE06B1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A6761D" w:rsidR="00A6761D" w:rsidP="4C19DA09" w:rsidRDefault="4C19DA09" w14:paraId="2D0CFD8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A6761D" w:rsidR="00A6761D" w:rsidP="4C19DA09" w:rsidRDefault="4C19DA09" w14:paraId="147FC3D2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A6761D" w:rsidR="00A6761D" w:rsidP="4C19DA09" w:rsidRDefault="4C19DA09" w14:paraId="37F234C8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C19DA09">
              <w:rPr>
                <w:rFonts w:ascii="Arial" w:hAnsi="Arial" w:cs="Arial"/>
                <w:sz w:val="16"/>
                <w:szCs w:val="16"/>
                <w:lang w:val="es-ES"/>
              </w:rPr>
              <w:t>Cuarto Trimestre</w:t>
            </w:r>
          </w:p>
        </w:tc>
      </w:tr>
      <w:tr w:rsidRPr="00A6761D" w:rsidR="00A62743" w:rsidTr="4AC03BDB" w14:paraId="48E01013" w14:textId="77777777">
        <w:trPr>
          <w:gridAfter w:val="1"/>
          <w:wAfter w:w="1951" w:type="pct"/>
          <w:trHeight w:val="315"/>
          <w:tblHeader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294D6A" w:rsidR="00A62743" w:rsidP="00A62743" w:rsidRDefault="00A62743" w14:paraId="36E3C05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4D6A">
              <w:rPr>
                <w:rFonts w:ascii="Arial" w:hAnsi="Arial" w:cs="Arial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294D6A" w:rsidR="00A62743" w:rsidP="0091E290" w:rsidRDefault="00FC0288" w14:paraId="53128261" w14:textId="1629723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125% (5 localidades)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294D6A" w:rsidR="00A62743" w:rsidP="0E31D756" w:rsidRDefault="0091E290" w14:paraId="62486C05" w14:textId="4C436B96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E31D756" w:rsidR="0091E29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E31D756" w:rsidR="10840E4A">
              <w:rPr>
                <w:rFonts w:ascii="Arial" w:hAnsi="Arial" w:cs="Arial"/>
                <w:sz w:val="16"/>
                <w:szCs w:val="16"/>
                <w:lang w:val="es-ES"/>
              </w:rPr>
              <w:t>100% (4 localidades)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294D6A" w:rsidR="00A62743" w:rsidP="00A62743" w:rsidRDefault="00A62743" w14:paraId="4101652C" w14:textId="03BF28E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2E712A3" w:rsidR="1191B8A5">
              <w:rPr>
                <w:rFonts w:ascii="Arial" w:hAnsi="Arial" w:cs="Arial"/>
                <w:sz w:val="16"/>
                <w:szCs w:val="16"/>
                <w:lang w:val="es-ES"/>
              </w:rPr>
              <w:t>100</w:t>
            </w:r>
            <w:r w:rsidRPr="32E712A3" w:rsidR="1191B8A5">
              <w:rPr>
                <w:rFonts w:ascii="Arial" w:hAnsi="Arial" w:cs="Arial"/>
                <w:sz w:val="16"/>
                <w:szCs w:val="16"/>
                <w:lang w:val="es-ES"/>
              </w:rPr>
              <w:t>%</w:t>
            </w:r>
            <w:r w:rsidRPr="32E712A3" w:rsidR="2E89153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32E712A3" w:rsidR="1191B8A5">
              <w:rPr>
                <w:rFonts w:ascii="Arial" w:hAnsi="Arial" w:cs="Arial"/>
                <w:sz w:val="16"/>
                <w:szCs w:val="16"/>
                <w:lang w:val="es-ES"/>
              </w:rPr>
              <w:t>(</w:t>
            </w:r>
            <w:r w:rsidRPr="32E712A3" w:rsidR="1191B8A5">
              <w:rPr>
                <w:rFonts w:ascii="Arial" w:hAnsi="Arial" w:cs="Arial"/>
                <w:sz w:val="16"/>
                <w:szCs w:val="16"/>
                <w:lang w:val="es-ES"/>
              </w:rPr>
              <w:t>4 localidades)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294D6A" w:rsidR="00A62743" w:rsidP="00A62743" w:rsidRDefault="00A62743" w14:paraId="4B99056E" w14:textId="3EA4707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AC03BDB" w:rsidR="3AE6ECE3">
              <w:rPr>
                <w:rFonts w:ascii="Arial" w:hAnsi="Arial" w:cs="Arial"/>
                <w:sz w:val="16"/>
                <w:szCs w:val="16"/>
                <w:lang w:val="es-ES"/>
              </w:rPr>
              <w:t>100</w:t>
            </w:r>
            <w:r w:rsidRPr="4AC03BDB" w:rsidR="3AE6ECE3">
              <w:rPr>
                <w:rFonts w:ascii="Arial" w:hAnsi="Arial" w:cs="Arial"/>
                <w:sz w:val="16"/>
                <w:szCs w:val="16"/>
                <w:lang w:val="es-ES"/>
              </w:rPr>
              <w:t>%(</w:t>
            </w:r>
            <w:r w:rsidRPr="4AC03BDB" w:rsidR="3AE6ECE3">
              <w:rPr>
                <w:rFonts w:ascii="Arial" w:hAnsi="Arial" w:cs="Arial"/>
                <w:sz w:val="16"/>
                <w:szCs w:val="16"/>
                <w:lang w:val="es-ES"/>
              </w:rPr>
              <w:t>4 localidades)</w:t>
            </w:r>
          </w:p>
        </w:tc>
      </w:tr>
      <w:tr w:rsidRPr="00A6761D" w:rsidR="00A6761D" w:rsidTr="4AC03BDB" w14:paraId="7F1E37C5" w14:textId="77777777">
        <w:trPr>
          <w:gridAfter w:val="1"/>
          <w:wAfter w:w="1951" w:type="pct"/>
          <w:trHeight w:val="315"/>
          <w:tblHeader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294D6A" w:rsidR="00A6761D" w:rsidP="4C19DA09" w:rsidRDefault="4C19DA09" w14:paraId="523AA50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4D6A">
              <w:rPr>
                <w:rFonts w:ascii="Arial" w:hAnsi="Arial" w:cs="Arial"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A6761D" w:rsidR="00A6761D" w:rsidTr="4AC03BDB" w14:paraId="185C6C9C" w14:textId="77777777">
        <w:trPr>
          <w:gridAfter w:val="1"/>
          <w:wAfter w:w="1951" w:type="pct"/>
          <w:trHeight w:val="300"/>
          <w:tblHeader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294D6A" w:rsidR="00A6761D" w:rsidP="4AC03BDB" w:rsidRDefault="0091E290" w14:paraId="31BD2970" w14:textId="6CC669FF">
            <w:pPr>
              <w:spacing w:before="240" w:beforeAutospacing="off" w:after="240" w:afterAutospacing="off"/>
              <w:rPr>
                <w:rFonts w:ascii="Arial" w:hAnsi="Arial" w:cs="Arial"/>
                <w:b w:val="1"/>
                <w:bCs w:val="1"/>
                <w:noProof w:val="0"/>
                <w:sz w:val="16"/>
                <w:szCs w:val="16"/>
                <w:lang w:val="es-ES"/>
              </w:rPr>
            </w:pPr>
            <w:r w:rsidRPr="4AC03BDB" w:rsidR="0091E290"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val="es-ES"/>
              </w:rPr>
              <w:t>A</w:t>
            </w:r>
            <w:r w:rsidRPr="4AC03BDB" w:rsidR="0091E290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color w:val="auto"/>
                <w:sz w:val="16"/>
                <w:szCs w:val="16"/>
                <w:lang w:val="es-ES" w:eastAsia="es-MX" w:bidi="ar-SA"/>
              </w:rPr>
              <w:t xml:space="preserve">) </w:t>
            </w:r>
            <w:r w:rsidRPr="4AC03BDB" w:rsidR="186F5059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 xml:space="preserve">En el cuarto trimestre del 2025 se trabajaron cuatro localidades (Mazatlán ciudad, Mocorito, </w:t>
            </w:r>
            <w:r w:rsidRPr="4AC03BDB" w:rsidR="186F5059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>Salvador</w:t>
            </w:r>
            <w:r w:rsidRPr="4AC03BDB" w:rsidR="186F5059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>Alvarado</w:t>
            </w:r>
            <w:r w:rsidRPr="4AC03BDB" w:rsidR="186F5059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 xml:space="preserve"> y Escuinapa) en la actividad de entomología-búsqueda de alacranes de importancia médica y </w:t>
            </w:r>
            <w:r w:rsidRPr="4AC03BDB" w:rsidR="186F5059">
              <w:rPr>
                <w:rFonts w:ascii="Arial" w:hAnsi="Arial" w:eastAsia="Calibri" w:cs="Arial" w:asciiTheme="minorAscii" w:hAnsiTheme="minorAscii" w:eastAsiaTheme="minorAscii" w:cstheme="minorBidi"/>
                <w:b w:val="1"/>
                <w:bCs w:val="1"/>
                <w:noProof w:val="0"/>
                <w:color w:val="auto"/>
                <w:sz w:val="16"/>
                <w:szCs w:val="16"/>
                <w:lang w:val="es-ES" w:eastAsia="es-MX" w:bidi="ar-SA"/>
              </w:rPr>
              <w:t>rociado intradomiciliario.</w:t>
            </w:r>
          </w:p>
          <w:p w:rsidRPr="00294D6A" w:rsidR="00A6761D" w:rsidP="4AC03BDB" w:rsidRDefault="0091E290" w14:paraId="45DE1544" w14:textId="26958A6C">
            <w:pPr>
              <w:rPr>
                <w:rFonts w:ascii="Arial" w:hAnsi="Arial" w:eastAsia="Times New Roman" w:cs="Arial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</w:tr>
      <w:tr w:rsidRPr="00A6761D" w:rsidR="00A6761D" w:rsidTr="4AC03BDB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A6761D" w:rsidR="00A6761D" w:rsidP="00F430F0" w:rsidRDefault="00A6761D" w14:paraId="1142543A" w14:textId="5BA405A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A6761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</w:p>
        </w:tc>
      </w:tr>
    </w:tbl>
    <w:p w:rsidRPr="00DB6E32" w:rsidR="00F56C03" w:rsidP="00F56C03" w:rsidRDefault="00F56C03" w14:paraId="0FB78278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DB6E32">
        <w:rPr>
          <w:rFonts w:ascii="Arial" w:hAnsi="Arial" w:cs="Arial"/>
          <w:lang w:val="es-ES"/>
        </w:rPr>
        <w:tab/>
      </w:r>
    </w:p>
    <w:p w:rsidRPr="00DB6E32" w:rsidR="0036448A" w:rsidP="005B355B" w:rsidRDefault="005B355B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6E32"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DB6E32" w:rsidR="0036448A" w:rsidP="628CCA86" w:rsidRDefault="0036448A" w14:paraId="1FC39945" w14:textId="77777777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628CCA86" w:rsidP="628CCA86" w:rsidRDefault="628CCA86" w14:paraId="4BA99CD4" w14:textId="4846DA98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="628CCA86" w:rsidP="628CCA86" w:rsidRDefault="628CCA86" w14:paraId="38A7860B" w14:textId="1FA39793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</w:p>
    <w:p w:rsidRPr="00DB6E32" w:rsidR="002E20AD" w:rsidP="0E31D756" w:rsidRDefault="005B355B" w14:paraId="14A12709" w14:textId="63DFEA39">
      <w:pPr>
        <w:jc w:val="center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0E31D756" w:rsidR="27943133">
        <w:rPr>
          <w:rFonts w:ascii="Arial" w:hAnsi="Arial" w:cs="Arial"/>
          <w:b w:val="1"/>
          <w:bCs w:val="1"/>
          <w:sz w:val="20"/>
          <w:szCs w:val="20"/>
          <w:lang w:val="es-ES"/>
        </w:rPr>
        <w:t>Biol. Antonio Alberto</w:t>
      </w:r>
      <w:r w:rsidRPr="0E31D756" w:rsidR="005B355B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Sánchez García</w:t>
      </w:r>
    </w:p>
    <w:p w:rsidRPr="00DB6E32" w:rsidR="0036448A" w:rsidP="2E350134" w:rsidRDefault="005B355B" w14:paraId="54C200F7" w14:textId="565EFC12">
      <w:pPr>
        <w:jc w:val="center"/>
        <w:rPr>
          <w:rFonts w:ascii="Arial" w:hAnsi="Arial" w:cs="Arial"/>
          <w:b w:val="1"/>
          <w:bCs w:val="1"/>
          <w:lang w:val="es-ES"/>
        </w:rPr>
      </w:pPr>
      <w:bookmarkStart w:name="_GoBack" w:id="1"/>
      <w:bookmarkEnd w:id="1"/>
      <w:r w:rsidRPr="2E350134" w:rsidR="005B355B">
        <w:rPr>
          <w:rFonts w:ascii="Arial" w:hAnsi="Arial" w:cs="Arial"/>
          <w:b w:val="1"/>
          <w:bCs w:val="1"/>
          <w:sz w:val="20"/>
          <w:szCs w:val="20"/>
          <w:lang w:val="es-ES"/>
        </w:rPr>
        <w:t>Coordinador</w:t>
      </w:r>
      <w:r w:rsidRPr="2E350134" w:rsidR="3AADF82B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</w:t>
      </w:r>
      <w:r w:rsidRPr="2E350134" w:rsidR="005B355B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Estatal del Programa </w:t>
      </w:r>
      <w:r w:rsidRPr="2E350134" w:rsidR="005B355B">
        <w:rPr>
          <w:rFonts w:ascii="Arial" w:hAnsi="Arial" w:cs="Arial"/>
          <w:b w:val="1"/>
          <w:bCs w:val="1"/>
          <w:sz w:val="20"/>
          <w:szCs w:val="20"/>
          <w:lang w:val="es-ES"/>
        </w:rPr>
        <w:t>IVAr</w:t>
      </w:r>
    </w:p>
    <w:sectPr w:rsidRPr="00DB6E32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D3" w:rsidP="00C01465" w:rsidRDefault="00F639D3" w14:paraId="5184CC52" w14:textId="77777777">
      <w:r>
        <w:separator/>
      </w:r>
    </w:p>
  </w:endnote>
  <w:endnote w:type="continuationSeparator" w:id="0">
    <w:p w:rsidR="00F639D3" w:rsidP="00C01465" w:rsidRDefault="00F639D3" w14:paraId="7038DF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Arial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D3" w:rsidP="00C01465" w:rsidRDefault="00F639D3" w14:paraId="0A96A241" w14:textId="77777777">
      <w:r>
        <w:separator/>
      </w:r>
    </w:p>
  </w:footnote>
  <w:footnote w:type="continuationSeparator" w:id="0">
    <w:p w:rsidR="00F639D3" w:rsidP="00C01465" w:rsidRDefault="00F639D3" w14:paraId="2D9703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C57835" w:rsidP="00C01465" w:rsidRDefault="00C5783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8D028C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7835" w:rsidRDefault="00C57835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B5ABFE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835" w:rsidP="00C01465" w:rsidRDefault="00C5783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C57835" w:rsidP="00C01465" w:rsidRDefault="00C5783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C57835" w:rsidP="00C01465" w:rsidRDefault="00C5783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C57835" w:rsidP="00C01465" w:rsidRDefault="00C5783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F8EADB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">
              <v:textbox style="mso-fit-shape-to-text:t">
                <w:txbxContent>
                  <w:p w:rsidR="00C57835" w:rsidP="00C01465" w:rsidRDefault="00C5783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C57835" w:rsidP="00C01465" w:rsidRDefault="00C5783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C57835" w:rsidP="00C01465" w:rsidRDefault="00C5783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C57835" w:rsidP="00C01465" w:rsidRDefault="00C5783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he2hulWwLM4vP" int2:id="pdQHLUv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4E3E"/>
    <w:multiLevelType w:val="hybridMultilevel"/>
    <w:tmpl w:val="91B8E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926"/>
    <w:multiLevelType w:val="hybridMultilevel"/>
    <w:tmpl w:val="1A78F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166"/>
    <w:multiLevelType w:val="hybridMultilevel"/>
    <w:tmpl w:val="4C0E2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1E"/>
    <w:multiLevelType w:val="hybridMultilevel"/>
    <w:tmpl w:val="EC26FA2A"/>
    <w:lvl w:ilvl="0" w:tplc="B09287C4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BB"/>
    <w:multiLevelType w:val="hybridMultilevel"/>
    <w:tmpl w:val="7ABAC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36D"/>
    <w:multiLevelType w:val="hybridMultilevel"/>
    <w:tmpl w:val="459E5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73B"/>
    <w:multiLevelType w:val="hybridMultilevel"/>
    <w:tmpl w:val="3B8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D8D"/>
    <w:multiLevelType w:val="hybridMultilevel"/>
    <w:tmpl w:val="44EA3F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29C"/>
    <w:multiLevelType w:val="hybridMultilevel"/>
    <w:tmpl w:val="2B409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5"/>
    <w:rsid w:val="00006C97"/>
    <w:rsid w:val="00024725"/>
    <w:rsid w:val="00045A49"/>
    <w:rsid w:val="00077981"/>
    <w:rsid w:val="000A1F7B"/>
    <w:rsid w:val="000A21C8"/>
    <w:rsid w:val="000E41DE"/>
    <w:rsid w:val="00107B8B"/>
    <w:rsid w:val="00137469"/>
    <w:rsid w:val="00167A94"/>
    <w:rsid w:val="001A0176"/>
    <w:rsid w:val="001A611C"/>
    <w:rsid w:val="001A65D9"/>
    <w:rsid w:val="001E22EC"/>
    <w:rsid w:val="001F41F0"/>
    <w:rsid w:val="00232BA0"/>
    <w:rsid w:val="00245BEB"/>
    <w:rsid w:val="00246AE9"/>
    <w:rsid w:val="00251193"/>
    <w:rsid w:val="00251B9A"/>
    <w:rsid w:val="00274AA4"/>
    <w:rsid w:val="002874D8"/>
    <w:rsid w:val="00292A88"/>
    <w:rsid w:val="00294D6A"/>
    <w:rsid w:val="002A4320"/>
    <w:rsid w:val="002A4CF1"/>
    <w:rsid w:val="002C5CD1"/>
    <w:rsid w:val="002E20AD"/>
    <w:rsid w:val="002F0B4B"/>
    <w:rsid w:val="002F398D"/>
    <w:rsid w:val="00317DF8"/>
    <w:rsid w:val="00320BC6"/>
    <w:rsid w:val="00352B2E"/>
    <w:rsid w:val="003555AE"/>
    <w:rsid w:val="00356EA9"/>
    <w:rsid w:val="0036448A"/>
    <w:rsid w:val="00394C7A"/>
    <w:rsid w:val="003A4E95"/>
    <w:rsid w:val="003B74F4"/>
    <w:rsid w:val="003D53B6"/>
    <w:rsid w:val="003E5618"/>
    <w:rsid w:val="00430085"/>
    <w:rsid w:val="0046233C"/>
    <w:rsid w:val="00462BF2"/>
    <w:rsid w:val="00484F27"/>
    <w:rsid w:val="00486915"/>
    <w:rsid w:val="004A0264"/>
    <w:rsid w:val="004B3E1F"/>
    <w:rsid w:val="004C5DC6"/>
    <w:rsid w:val="004D2D25"/>
    <w:rsid w:val="004D5AC2"/>
    <w:rsid w:val="00520A98"/>
    <w:rsid w:val="0053273D"/>
    <w:rsid w:val="00552812"/>
    <w:rsid w:val="005B0E81"/>
    <w:rsid w:val="005B355B"/>
    <w:rsid w:val="005B6A5C"/>
    <w:rsid w:val="006513AA"/>
    <w:rsid w:val="00652C68"/>
    <w:rsid w:val="00686360"/>
    <w:rsid w:val="006C2699"/>
    <w:rsid w:val="006C2A25"/>
    <w:rsid w:val="006F3129"/>
    <w:rsid w:val="006F7192"/>
    <w:rsid w:val="007712DE"/>
    <w:rsid w:val="007E3418"/>
    <w:rsid w:val="007E735E"/>
    <w:rsid w:val="0080118D"/>
    <w:rsid w:val="00801A68"/>
    <w:rsid w:val="0085269D"/>
    <w:rsid w:val="008757D8"/>
    <w:rsid w:val="008758C8"/>
    <w:rsid w:val="008A2937"/>
    <w:rsid w:val="008D4DEC"/>
    <w:rsid w:val="008F62CE"/>
    <w:rsid w:val="00914718"/>
    <w:rsid w:val="0091E290"/>
    <w:rsid w:val="0096757F"/>
    <w:rsid w:val="0097301F"/>
    <w:rsid w:val="009A02E1"/>
    <w:rsid w:val="009C6EF1"/>
    <w:rsid w:val="009F099E"/>
    <w:rsid w:val="00A06FA4"/>
    <w:rsid w:val="00A07443"/>
    <w:rsid w:val="00A07EDA"/>
    <w:rsid w:val="00A55309"/>
    <w:rsid w:val="00A62743"/>
    <w:rsid w:val="00A6761D"/>
    <w:rsid w:val="00A92A25"/>
    <w:rsid w:val="00AE02EA"/>
    <w:rsid w:val="00B33C93"/>
    <w:rsid w:val="00B4000A"/>
    <w:rsid w:val="00B43D5D"/>
    <w:rsid w:val="00B531C8"/>
    <w:rsid w:val="00B81DD7"/>
    <w:rsid w:val="00BB2732"/>
    <w:rsid w:val="00BD09EC"/>
    <w:rsid w:val="00BE3892"/>
    <w:rsid w:val="00C01465"/>
    <w:rsid w:val="00C53C4E"/>
    <w:rsid w:val="00C57835"/>
    <w:rsid w:val="00CB5335"/>
    <w:rsid w:val="00CB71C5"/>
    <w:rsid w:val="00CC2DD1"/>
    <w:rsid w:val="00D21946"/>
    <w:rsid w:val="00D7745E"/>
    <w:rsid w:val="00DB6E32"/>
    <w:rsid w:val="00DD5654"/>
    <w:rsid w:val="00DE6153"/>
    <w:rsid w:val="00E05CCB"/>
    <w:rsid w:val="00E266DA"/>
    <w:rsid w:val="00E45925"/>
    <w:rsid w:val="00E51D25"/>
    <w:rsid w:val="00E632FE"/>
    <w:rsid w:val="00E711DF"/>
    <w:rsid w:val="00E94040"/>
    <w:rsid w:val="00E95852"/>
    <w:rsid w:val="00EA1CFF"/>
    <w:rsid w:val="00EA4825"/>
    <w:rsid w:val="00EB6491"/>
    <w:rsid w:val="00EC2DCB"/>
    <w:rsid w:val="00EE39C1"/>
    <w:rsid w:val="00EF061B"/>
    <w:rsid w:val="00F33182"/>
    <w:rsid w:val="00F430F0"/>
    <w:rsid w:val="00F56C03"/>
    <w:rsid w:val="00F639D3"/>
    <w:rsid w:val="00F662F3"/>
    <w:rsid w:val="00F67217"/>
    <w:rsid w:val="00F728C2"/>
    <w:rsid w:val="00FC0288"/>
    <w:rsid w:val="00FC06CE"/>
    <w:rsid w:val="00FC63D3"/>
    <w:rsid w:val="00FD0BC1"/>
    <w:rsid w:val="00FE234B"/>
    <w:rsid w:val="05411EB4"/>
    <w:rsid w:val="0E19370D"/>
    <w:rsid w:val="0E31D756"/>
    <w:rsid w:val="10840E4A"/>
    <w:rsid w:val="1186D701"/>
    <w:rsid w:val="1191B8A5"/>
    <w:rsid w:val="12FFEDD6"/>
    <w:rsid w:val="1756BF93"/>
    <w:rsid w:val="177C2882"/>
    <w:rsid w:val="186F5059"/>
    <w:rsid w:val="1987B024"/>
    <w:rsid w:val="23674BD3"/>
    <w:rsid w:val="26E3B071"/>
    <w:rsid w:val="27943133"/>
    <w:rsid w:val="2C5885F1"/>
    <w:rsid w:val="2E350134"/>
    <w:rsid w:val="2E891538"/>
    <w:rsid w:val="32E712A3"/>
    <w:rsid w:val="347C52E6"/>
    <w:rsid w:val="3A024A29"/>
    <w:rsid w:val="3AADF82B"/>
    <w:rsid w:val="3AB72B6E"/>
    <w:rsid w:val="3AE6ECE3"/>
    <w:rsid w:val="3DB57CC0"/>
    <w:rsid w:val="3FCC625C"/>
    <w:rsid w:val="4007D9D7"/>
    <w:rsid w:val="45E1DA9F"/>
    <w:rsid w:val="49CBCE8F"/>
    <w:rsid w:val="4A9B6FCD"/>
    <w:rsid w:val="4AC03BDB"/>
    <w:rsid w:val="4C19DA09"/>
    <w:rsid w:val="4DF294EE"/>
    <w:rsid w:val="501BB322"/>
    <w:rsid w:val="578E1C6F"/>
    <w:rsid w:val="5856AB84"/>
    <w:rsid w:val="5C5AB852"/>
    <w:rsid w:val="5E8686F1"/>
    <w:rsid w:val="628CCA86"/>
    <w:rsid w:val="62EDCC7A"/>
    <w:rsid w:val="70088F29"/>
    <w:rsid w:val="71605FF5"/>
    <w:rsid w:val="7545CCC7"/>
    <w:rsid w:val="76515FAB"/>
    <w:rsid w:val="795854B3"/>
    <w:rsid w:val="7BC7B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6D6E"/>
  <w15:docId w15:val="{5D0BB20F-D80F-4C1B-93FA-B099079A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2452B-8738-46E8-AF19-2A355DA19F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CARMINA YANETT LOPEZ MORENO</lastModifiedBy>
  <revision>40</revision>
  <lastPrinted>2021-12-02T18:18:00.0000000Z</lastPrinted>
  <dcterms:created xsi:type="dcterms:W3CDTF">2023-07-08T00:43:00.0000000Z</dcterms:created>
  <dcterms:modified xsi:type="dcterms:W3CDTF">2026-01-13T17:16:06.7728547Z</dcterms:modified>
</coreProperties>
</file>